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E8" w:rsidRPr="0009080D" w:rsidRDefault="001C33E8" w:rsidP="00622DA2">
      <w:pPr>
        <w:jc w:val="center"/>
        <w:rPr>
          <w:lang w:eastAsia="ar-SA"/>
        </w:rPr>
      </w:pPr>
      <w:r w:rsidRPr="00622DA2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1C33E8" w:rsidRPr="0009080D" w:rsidRDefault="001C33E8" w:rsidP="0009080D">
      <w:pPr>
        <w:suppressAutoHyphens/>
        <w:rPr>
          <w:lang w:eastAsia="ar-SA"/>
        </w:rPr>
      </w:pPr>
    </w:p>
    <w:p w:rsidR="001C33E8" w:rsidRPr="0009080D" w:rsidRDefault="001C33E8" w:rsidP="0009080D">
      <w:pPr>
        <w:suppressAutoHyphens/>
        <w:jc w:val="center"/>
        <w:rPr>
          <w:b/>
          <w:sz w:val="32"/>
          <w:lang w:eastAsia="ar-SA"/>
        </w:rPr>
      </w:pPr>
      <w:r w:rsidRPr="0009080D">
        <w:rPr>
          <w:b/>
          <w:sz w:val="32"/>
          <w:lang w:eastAsia="ar-SA"/>
        </w:rPr>
        <w:t>Администрация города Кирсанова</w:t>
      </w:r>
    </w:p>
    <w:p w:rsidR="001C33E8" w:rsidRPr="0009080D" w:rsidRDefault="001C33E8" w:rsidP="0009080D">
      <w:pPr>
        <w:keepNext/>
        <w:numPr>
          <w:ilvl w:val="0"/>
          <w:numId w:val="4"/>
        </w:numPr>
        <w:suppressAutoHyphens/>
        <w:jc w:val="center"/>
        <w:outlineLvl w:val="0"/>
        <w:rPr>
          <w:b/>
          <w:sz w:val="32"/>
          <w:lang w:eastAsia="ar-SA"/>
        </w:rPr>
      </w:pPr>
      <w:r w:rsidRPr="0009080D">
        <w:rPr>
          <w:b/>
          <w:sz w:val="32"/>
          <w:lang w:eastAsia="ar-SA"/>
        </w:rPr>
        <w:t>Тамбовской области</w:t>
      </w:r>
    </w:p>
    <w:p w:rsidR="001C33E8" w:rsidRPr="0009080D" w:rsidRDefault="001C33E8" w:rsidP="0009080D">
      <w:pPr>
        <w:suppressAutoHyphens/>
        <w:jc w:val="center"/>
        <w:rPr>
          <w:b/>
          <w:sz w:val="32"/>
          <w:lang w:eastAsia="ar-SA"/>
        </w:rPr>
      </w:pPr>
    </w:p>
    <w:p w:rsidR="001C33E8" w:rsidRPr="0009080D" w:rsidRDefault="001C33E8" w:rsidP="0009080D">
      <w:pPr>
        <w:keepNext/>
        <w:numPr>
          <w:ilvl w:val="1"/>
          <w:numId w:val="4"/>
        </w:numPr>
        <w:suppressAutoHyphens/>
        <w:jc w:val="center"/>
        <w:outlineLvl w:val="1"/>
        <w:rPr>
          <w:b/>
          <w:sz w:val="48"/>
          <w:lang w:eastAsia="ar-SA"/>
        </w:rPr>
      </w:pPr>
      <w:r>
        <w:rPr>
          <w:b/>
          <w:sz w:val="48"/>
          <w:lang w:eastAsia="ar-SA"/>
        </w:rPr>
        <w:t>ПОСТАНОВЛЕНИЕ</w:t>
      </w:r>
    </w:p>
    <w:p w:rsidR="001C33E8" w:rsidRPr="0009080D" w:rsidRDefault="001C33E8" w:rsidP="0009080D">
      <w:pPr>
        <w:suppressAutoHyphens/>
        <w:jc w:val="center"/>
        <w:rPr>
          <w:b/>
          <w:sz w:val="48"/>
          <w:lang w:eastAsia="ar-SA"/>
        </w:rPr>
      </w:pPr>
    </w:p>
    <w:p w:rsidR="001C33E8" w:rsidRPr="0009080D" w:rsidRDefault="001C33E8" w:rsidP="004B2B57">
      <w:pPr>
        <w:suppressAutoHyphens/>
        <w:jc w:val="center"/>
        <w:rPr>
          <w:b/>
          <w:lang w:eastAsia="ar-SA"/>
        </w:rPr>
      </w:pPr>
      <w:r w:rsidRPr="0009080D">
        <w:rPr>
          <w:b/>
          <w:lang w:eastAsia="ar-SA"/>
        </w:rPr>
        <w:t>«</w:t>
      </w:r>
      <w:r>
        <w:rPr>
          <w:b/>
          <w:lang w:eastAsia="ar-SA"/>
        </w:rPr>
        <w:t>02</w:t>
      </w:r>
      <w:r w:rsidRPr="0009080D">
        <w:rPr>
          <w:b/>
          <w:lang w:eastAsia="ar-SA"/>
        </w:rPr>
        <w:t>»</w:t>
      </w:r>
      <w:r>
        <w:rPr>
          <w:b/>
          <w:lang w:eastAsia="ar-SA"/>
        </w:rPr>
        <w:t xml:space="preserve"> октября </w:t>
      </w:r>
      <w:smartTag w:uri="urn:schemas-microsoft-com:office:smarttags" w:element="metricconverter">
        <w:smartTagPr>
          <w:attr w:name="ProductID" w:val="2024 г"/>
        </w:smartTagPr>
        <w:r w:rsidRPr="0009080D">
          <w:rPr>
            <w:b/>
            <w:lang w:eastAsia="ar-SA"/>
          </w:rPr>
          <w:t>2024 г</w:t>
        </w:r>
      </w:smartTag>
      <w:r w:rsidRPr="0009080D">
        <w:rPr>
          <w:b/>
          <w:lang w:eastAsia="ar-SA"/>
        </w:rPr>
        <w:t xml:space="preserve">.   </w:t>
      </w:r>
      <w:r>
        <w:rPr>
          <w:b/>
          <w:lang w:eastAsia="ar-SA"/>
        </w:rPr>
        <w:t xml:space="preserve">    </w:t>
      </w:r>
      <w:r w:rsidRPr="0009080D">
        <w:rPr>
          <w:b/>
          <w:lang w:eastAsia="ar-SA"/>
        </w:rPr>
        <w:t xml:space="preserve">         г. Кирсанов        </w:t>
      </w:r>
      <w:r>
        <w:rPr>
          <w:b/>
          <w:lang w:eastAsia="ar-SA"/>
        </w:rPr>
        <w:t xml:space="preserve">             </w:t>
      </w:r>
      <w:r w:rsidRPr="0009080D">
        <w:rPr>
          <w:b/>
          <w:lang w:eastAsia="ar-SA"/>
        </w:rPr>
        <w:t xml:space="preserve">              №</w:t>
      </w:r>
      <w:r>
        <w:rPr>
          <w:b/>
          <w:lang w:eastAsia="ar-SA"/>
        </w:rPr>
        <w:t xml:space="preserve"> 686</w:t>
      </w:r>
    </w:p>
    <w:p w:rsidR="001C33E8" w:rsidRPr="0009080D" w:rsidRDefault="001C33E8" w:rsidP="0009080D">
      <w:pPr>
        <w:tabs>
          <w:tab w:val="left" w:pos="4155"/>
        </w:tabs>
        <w:jc w:val="both"/>
        <w:rPr>
          <w:szCs w:val="28"/>
        </w:rPr>
      </w:pPr>
      <w:bookmarkStart w:id="0" w:name="_Hlk100128223"/>
    </w:p>
    <w:bookmarkEnd w:id="0"/>
    <w:p w:rsidR="001C33E8" w:rsidRDefault="001C33E8" w:rsidP="005E4CC5">
      <w:pPr>
        <w:shd w:val="clear" w:color="auto" w:fill="FFFFFF"/>
        <w:jc w:val="both"/>
        <w:rPr>
          <w:bCs/>
          <w:color w:val="000000"/>
          <w:szCs w:val="28"/>
        </w:rPr>
      </w:pPr>
      <w:r>
        <w:t>Об утверждении п</w:t>
      </w:r>
      <w:r>
        <w:rPr>
          <w:bCs/>
          <w:color w:val="000000"/>
          <w:szCs w:val="28"/>
        </w:rPr>
        <w:t xml:space="preserve">орядка </w:t>
      </w:r>
      <w:r w:rsidRPr="00390D6E">
        <w:rPr>
          <w:bCs/>
          <w:color w:val="000000"/>
          <w:szCs w:val="28"/>
        </w:rPr>
        <w:t xml:space="preserve">предоставления </w:t>
      </w:r>
      <w:r>
        <w:rPr>
          <w:bCs/>
          <w:color w:val="000000"/>
          <w:szCs w:val="28"/>
        </w:rPr>
        <w:t>мер поддержки, включая меры материального стимулирования</w:t>
      </w:r>
      <w:r w:rsidRPr="00390D6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граждан, заключивших договор на целевое обучение по </w:t>
      </w:r>
      <w:bookmarkStart w:id="1" w:name="_Hlk177133844"/>
      <w:r>
        <w:rPr>
          <w:bCs/>
          <w:color w:val="000000"/>
          <w:szCs w:val="28"/>
        </w:rPr>
        <w:t xml:space="preserve">образовательным программам среднего профессионального и высшего </w:t>
      </w:r>
      <w:bookmarkEnd w:id="1"/>
      <w:r>
        <w:rPr>
          <w:bCs/>
          <w:color w:val="000000"/>
          <w:szCs w:val="28"/>
        </w:rPr>
        <w:t>образования в сфере культуры и искусства</w:t>
      </w:r>
    </w:p>
    <w:p w:rsidR="001C33E8" w:rsidRDefault="001C33E8" w:rsidP="005E4CC5">
      <w:r>
        <w:t xml:space="preserve">  </w:t>
      </w:r>
    </w:p>
    <w:p w:rsidR="001C33E8" w:rsidRDefault="001C33E8" w:rsidP="005E4CC5">
      <w:pPr>
        <w:shd w:val="clear" w:color="auto" w:fill="FFFFFF"/>
        <w:spacing w:after="255"/>
        <w:contextualSpacing/>
        <w:jc w:val="both"/>
        <w:outlineLvl w:val="0"/>
        <w:rPr>
          <w:sz w:val="24"/>
          <w:szCs w:val="24"/>
        </w:rPr>
      </w:pPr>
      <w:r>
        <w:t xml:space="preserve">      </w:t>
      </w:r>
      <w:r w:rsidRPr="002E5DF3">
        <w:rPr>
          <w:szCs w:val="28"/>
        </w:rPr>
        <w:t>В</w:t>
      </w:r>
      <w:r w:rsidRPr="002E5DF3">
        <w:rPr>
          <w:spacing w:val="112"/>
          <w:szCs w:val="28"/>
        </w:rPr>
        <w:t xml:space="preserve"> </w:t>
      </w:r>
      <w:r w:rsidRPr="002E5DF3">
        <w:rPr>
          <w:spacing w:val="-1"/>
          <w:w w:val="101"/>
          <w:szCs w:val="28"/>
        </w:rPr>
        <w:t>с</w:t>
      </w:r>
      <w:r w:rsidRPr="002E5DF3">
        <w:rPr>
          <w:szCs w:val="28"/>
        </w:rPr>
        <w:t>оотв</w:t>
      </w:r>
      <w:r w:rsidRPr="002E5DF3">
        <w:rPr>
          <w:w w:val="101"/>
          <w:szCs w:val="28"/>
        </w:rPr>
        <w:t>е</w:t>
      </w:r>
      <w:r w:rsidRPr="002E5DF3">
        <w:rPr>
          <w:spacing w:val="-1"/>
          <w:szCs w:val="28"/>
        </w:rPr>
        <w:t>т</w:t>
      </w:r>
      <w:r w:rsidRPr="002E5DF3">
        <w:rPr>
          <w:w w:val="101"/>
          <w:szCs w:val="28"/>
        </w:rPr>
        <w:t>с</w:t>
      </w:r>
      <w:r w:rsidRPr="002E5DF3">
        <w:rPr>
          <w:szCs w:val="28"/>
        </w:rPr>
        <w:t>тв</w:t>
      </w:r>
      <w:r w:rsidRPr="002E5DF3">
        <w:rPr>
          <w:spacing w:val="-1"/>
          <w:szCs w:val="28"/>
        </w:rPr>
        <w:t>и</w:t>
      </w:r>
      <w:r w:rsidRPr="002E5DF3">
        <w:rPr>
          <w:szCs w:val="28"/>
        </w:rPr>
        <w:t>и</w:t>
      </w:r>
      <w:r w:rsidRPr="002E5DF3">
        <w:rPr>
          <w:spacing w:val="113"/>
          <w:szCs w:val="28"/>
        </w:rPr>
        <w:t xml:space="preserve"> </w:t>
      </w:r>
      <w:r w:rsidRPr="002E5DF3">
        <w:rPr>
          <w:w w:val="101"/>
          <w:szCs w:val="28"/>
        </w:rPr>
        <w:t>с</w:t>
      </w:r>
      <w:r w:rsidRPr="002E5DF3">
        <w:rPr>
          <w:spacing w:val="106"/>
          <w:szCs w:val="28"/>
        </w:rPr>
        <w:t xml:space="preserve"> </w:t>
      </w:r>
      <w:r w:rsidRPr="002E5DF3">
        <w:rPr>
          <w:szCs w:val="28"/>
        </w:rPr>
        <w:t>Ф</w:t>
      </w:r>
      <w:r w:rsidRPr="002E5DF3">
        <w:rPr>
          <w:w w:val="101"/>
          <w:szCs w:val="28"/>
        </w:rPr>
        <w:t>е</w:t>
      </w:r>
      <w:r w:rsidRPr="002E5DF3">
        <w:rPr>
          <w:szCs w:val="28"/>
        </w:rPr>
        <w:t>д</w:t>
      </w:r>
      <w:r w:rsidRPr="002E5DF3">
        <w:rPr>
          <w:w w:val="101"/>
          <w:szCs w:val="28"/>
        </w:rPr>
        <w:t>е</w:t>
      </w:r>
      <w:r w:rsidRPr="002E5DF3">
        <w:rPr>
          <w:szCs w:val="28"/>
        </w:rPr>
        <w:t>р</w:t>
      </w:r>
      <w:r w:rsidRPr="002E5DF3">
        <w:rPr>
          <w:w w:val="101"/>
          <w:szCs w:val="28"/>
        </w:rPr>
        <w:t>а</w:t>
      </w:r>
      <w:r w:rsidRPr="002E5DF3">
        <w:rPr>
          <w:szCs w:val="28"/>
        </w:rPr>
        <w:t>льн</w:t>
      </w:r>
      <w:r w:rsidRPr="002E5DF3">
        <w:rPr>
          <w:spacing w:val="-1"/>
          <w:szCs w:val="28"/>
        </w:rPr>
        <w:t>ы</w:t>
      </w:r>
      <w:r w:rsidRPr="002E5DF3">
        <w:rPr>
          <w:szCs w:val="28"/>
        </w:rPr>
        <w:t>м</w:t>
      </w:r>
      <w:r w:rsidRPr="002E5DF3">
        <w:rPr>
          <w:spacing w:val="116"/>
          <w:szCs w:val="28"/>
        </w:rPr>
        <w:t xml:space="preserve"> </w:t>
      </w:r>
      <w:r w:rsidRPr="002E5DF3">
        <w:rPr>
          <w:szCs w:val="28"/>
        </w:rPr>
        <w:t>з</w:t>
      </w:r>
      <w:r w:rsidRPr="002E5DF3">
        <w:rPr>
          <w:spacing w:val="-1"/>
          <w:w w:val="101"/>
          <w:szCs w:val="28"/>
        </w:rPr>
        <w:t>а</w:t>
      </w:r>
      <w:r w:rsidRPr="002E5DF3">
        <w:rPr>
          <w:szCs w:val="28"/>
        </w:rPr>
        <w:t>кон</w:t>
      </w:r>
      <w:r w:rsidRPr="002E5DF3">
        <w:rPr>
          <w:spacing w:val="1"/>
          <w:szCs w:val="28"/>
        </w:rPr>
        <w:t>о</w:t>
      </w:r>
      <w:r w:rsidRPr="002E5DF3">
        <w:rPr>
          <w:szCs w:val="28"/>
        </w:rPr>
        <w:t>м</w:t>
      </w:r>
      <w:r w:rsidRPr="002E5DF3">
        <w:rPr>
          <w:spacing w:val="108"/>
          <w:szCs w:val="28"/>
        </w:rPr>
        <w:t xml:space="preserve"> </w:t>
      </w:r>
      <w:r w:rsidRPr="002E5DF3">
        <w:rPr>
          <w:spacing w:val="2"/>
          <w:szCs w:val="28"/>
        </w:rPr>
        <w:t>о</w:t>
      </w:r>
      <w:r w:rsidRPr="002E5DF3">
        <w:rPr>
          <w:szCs w:val="28"/>
        </w:rPr>
        <w:t>т</w:t>
      </w:r>
      <w:r w:rsidRPr="002E5DF3">
        <w:rPr>
          <w:spacing w:val="110"/>
          <w:szCs w:val="28"/>
        </w:rPr>
        <w:t xml:space="preserve"> </w:t>
      </w:r>
      <w:r w:rsidRPr="002E5DF3">
        <w:rPr>
          <w:spacing w:val="1"/>
          <w:szCs w:val="28"/>
        </w:rPr>
        <w:t>06</w:t>
      </w:r>
      <w:r w:rsidRPr="002E5DF3">
        <w:rPr>
          <w:spacing w:val="-2"/>
          <w:szCs w:val="28"/>
        </w:rPr>
        <w:t>.</w:t>
      </w:r>
      <w:r w:rsidRPr="002E5DF3">
        <w:rPr>
          <w:spacing w:val="-1"/>
          <w:szCs w:val="28"/>
        </w:rPr>
        <w:t>1</w:t>
      </w:r>
      <w:r w:rsidRPr="002E5DF3">
        <w:rPr>
          <w:spacing w:val="1"/>
          <w:szCs w:val="28"/>
        </w:rPr>
        <w:t>0</w:t>
      </w:r>
      <w:r w:rsidRPr="002E5DF3">
        <w:rPr>
          <w:szCs w:val="28"/>
        </w:rPr>
        <w:t>.2003</w:t>
      </w:r>
      <w:r w:rsidRPr="002E5DF3">
        <w:rPr>
          <w:spacing w:val="111"/>
          <w:szCs w:val="28"/>
        </w:rPr>
        <w:t xml:space="preserve"> </w:t>
      </w:r>
      <w:r w:rsidRPr="002E5DF3">
        <w:rPr>
          <w:spacing w:val="1"/>
          <w:szCs w:val="28"/>
        </w:rPr>
        <w:t>№</w:t>
      </w:r>
      <w:r w:rsidRPr="002E5DF3">
        <w:rPr>
          <w:spacing w:val="111"/>
          <w:szCs w:val="28"/>
        </w:rPr>
        <w:t xml:space="preserve"> </w:t>
      </w:r>
      <w:r w:rsidRPr="002E5DF3">
        <w:rPr>
          <w:szCs w:val="28"/>
        </w:rPr>
        <w:t>13</w:t>
      </w:r>
      <w:r w:rsidRPr="002E5DF3">
        <w:rPr>
          <w:spacing w:val="1"/>
          <w:szCs w:val="28"/>
        </w:rPr>
        <w:t>1</w:t>
      </w:r>
      <w:r w:rsidRPr="002E5DF3">
        <w:rPr>
          <w:szCs w:val="28"/>
        </w:rPr>
        <w:t xml:space="preserve">-ФЗ </w:t>
      </w:r>
      <w:r w:rsidRPr="002E5DF3">
        <w:rPr>
          <w:spacing w:val="-1"/>
          <w:szCs w:val="28"/>
        </w:rPr>
        <w:t>«</w:t>
      </w:r>
      <w:r w:rsidRPr="002E5DF3">
        <w:rPr>
          <w:szCs w:val="28"/>
        </w:rPr>
        <w:t xml:space="preserve">Об </w:t>
      </w:r>
      <w:r w:rsidRPr="002E5DF3">
        <w:rPr>
          <w:spacing w:val="1"/>
          <w:szCs w:val="28"/>
        </w:rPr>
        <w:t>об</w:t>
      </w:r>
      <w:r w:rsidRPr="002E5DF3">
        <w:rPr>
          <w:szCs w:val="28"/>
        </w:rPr>
        <w:t>щих</w:t>
      </w:r>
      <w:r w:rsidRPr="002E5DF3">
        <w:rPr>
          <w:spacing w:val="36"/>
          <w:szCs w:val="28"/>
        </w:rPr>
        <w:t xml:space="preserve"> </w:t>
      </w:r>
      <w:r w:rsidRPr="002E5DF3">
        <w:rPr>
          <w:szCs w:val="28"/>
        </w:rPr>
        <w:t>принцип</w:t>
      </w:r>
      <w:r w:rsidRPr="002E5DF3">
        <w:rPr>
          <w:w w:val="101"/>
          <w:szCs w:val="28"/>
        </w:rPr>
        <w:t>а</w:t>
      </w:r>
      <w:r w:rsidRPr="002E5DF3">
        <w:rPr>
          <w:szCs w:val="28"/>
        </w:rPr>
        <w:t>х</w:t>
      </w:r>
      <w:r w:rsidRPr="002E5DF3">
        <w:rPr>
          <w:spacing w:val="37"/>
          <w:szCs w:val="28"/>
        </w:rPr>
        <w:t xml:space="preserve"> </w:t>
      </w:r>
      <w:r w:rsidRPr="002E5DF3">
        <w:rPr>
          <w:szCs w:val="28"/>
        </w:rPr>
        <w:t>орг</w:t>
      </w:r>
      <w:r w:rsidRPr="002E5DF3">
        <w:rPr>
          <w:w w:val="101"/>
          <w:szCs w:val="28"/>
        </w:rPr>
        <w:t>а</w:t>
      </w:r>
      <w:r w:rsidRPr="002E5DF3">
        <w:rPr>
          <w:spacing w:val="-2"/>
          <w:szCs w:val="28"/>
        </w:rPr>
        <w:t>н</w:t>
      </w:r>
      <w:r w:rsidRPr="002E5DF3">
        <w:rPr>
          <w:szCs w:val="28"/>
        </w:rPr>
        <w:t>из</w:t>
      </w:r>
      <w:r w:rsidRPr="002E5DF3">
        <w:rPr>
          <w:w w:val="101"/>
          <w:szCs w:val="28"/>
        </w:rPr>
        <w:t>а</w:t>
      </w:r>
      <w:r w:rsidRPr="002E5DF3">
        <w:rPr>
          <w:szCs w:val="28"/>
        </w:rPr>
        <w:t>ции</w:t>
      </w:r>
      <w:r w:rsidRPr="002E5DF3">
        <w:rPr>
          <w:spacing w:val="36"/>
          <w:szCs w:val="28"/>
        </w:rPr>
        <w:t xml:space="preserve"> </w:t>
      </w:r>
      <w:r w:rsidRPr="002E5DF3">
        <w:rPr>
          <w:szCs w:val="28"/>
        </w:rPr>
        <w:t>м</w:t>
      </w:r>
      <w:r w:rsidRPr="002E5DF3">
        <w:rPr>
          <w:spacing w:val="-1"/>
          <w:w w:val="101"/>
          <w:szCs w:val="28"/>
        </w:rPr>
        <w:t>е</w:t>
      </w:r>
      <w:r w:rsidRPr="002E5DF3">
        <w:rPr>
          <w:w w:val="101"/>
          <w:szCs w:val="28"/>
        </w:rPr>
        <w:t>с</w:t>
      </w:r>
      <w:r w:rsidRPr="002E5DF3">
        <w:rPr>
          <w:szCs w:val="28"/>
        </w:rPr>
        <w:t>тного</w:t>
      </w:r>
      <w:r w:rsidRPr="002E5DF3">
        <w:rPr>
          <w:spacing w:val="36"/>
          <w:szCs w:val="28"/>
        </w:rPr>
        <w:t xml:space="preserve"> </w:t>
      </w:r>
      <w:r w:rsidRPr="002E5DF3">
        <w:rPr>
          <w:w w:val="101"/>
          <w:szCs w:val="28"/>
        </w:rPr>
        <w:t>са</w:t>
      </w:r>
      <w:r w:rsidRPr="002E5DF3">
        <w:rPr>
          <w:spacing w:val="-1"/>
          <w:szCs w:val="28"/>
        </w:rPr>
        <w:t>м</w:t>
      </w:r>
      <w:r w:rsidRPr="002E5DF3">
        <w:rPr>
          <w:szCs w:val="28"/>
        </w:rPr>
        <w:t>о</w:t>
      </w:r>
      <w:r w:rsidRPr="002E5DF3">
        <w:rPr>
          <w:spacing w:val="-2"/>
          <w:szCs w:val="28"/>
        </w:rPr>
        <w:t>у</w:t>
      </w:r>
      <w:r w:rsidRPr="002E5DF3">
        <w:rPr>
          <w:szCs w:val="28"/>
        </w:rPr>
        <w:t>пр</w:t>
      </w:r>
      <w:r w:rsidRPr="002E5DF3">
        <w:rPr>
          <w:w w:val="101"/>
          <w:szCs w:val="28"/>
        </w:rPr>
        <w:t>а</w:t>
      </w:r>
      <w:r w:rsidRPr="002E5DF3">
        <w:rPr>
          <w:szCs w:val="28"/>
        </w:rPr>
        <w:t>вл</w:t>
      </w:r>
      <w:r w:rsidRPr="002E5DF3">
        <w:rPr>
          <w:spacing w:val="-2"/>
          <w:w w:val="101"/>
          <w:szCs w:val="28"/>
        </w:rPr>
        <w:t>е</w:t>
      </w:r>
      <w:r w:rsidRPr="002E5DF3">
        <w:rPr>
          <w:szCs w:val="28"/>
        </w:rPr>
        <w:t>ни</w:t>
      </w:r>
      <w:r w:rsidRPr="002E5DF3">
        <w:rPr>
          <w:w w:val="101"/>
          <w:szCs w:val="28"/>
        </w:rPr>
        <w:t>я</w:t>
      </w:r>
      <w:r w:rsidRPr="002E5DF3">
        <w:rPr>
          <w:spacing w:val="35"/>
          <w:szCs w:val="28"/>
        </w:rPr>
        <w:t xml:space="preserve"> </w:t>
      </w:r>
      <w:r w:rsidRPr="002E5DF3">
        <w:rPr>
          <w:szCs w:val="28"/>
        </w:rPr>
        <w:t>в</w:t>
      </w:r>
      <w:r w:rsidRPr="002E5DF3">
        <w:rPr>
          <w:spacing w:val="46"/>
          <w:szCs w:val="28"/>
        </w:rPr>
        <w:t xml:space="preserve"> </w:t>
      </w:r>
      <w:r w:rsidRPr="002E5DF3">
        <w:rPr>
          <w:spacing w:val="-2"/>
          <w:szCs w:val="28"/>
        </w:rPr>
        <w:t>Р</w:t>
      </w:r>
      <w:r w:rsidRPr="002E5DF3">
        <w:rPr>
          <w:szCs w:val="28"/>
        </w:rPr>
        <w:t>о</w:t>
      </w:r>
      <w:r w:rsidRPr="002E5DF3">
        <w:rPr>
          <w:w w:val="101"/>
          <w:szCs w:val="28"/>
        </w:rPr>
        <w:t>с</w:t>
      </w:r>
      <w:r w:rsidRPr="002E5DF3">
        <w:rPr>
          <w:spacing w:val="-2"/>
          <w:w w:val="101"/>
          <w:szCs w:val="28"/>
        </w:rPr>
        <w:t>с</w:t>
      </w:r>
      <w:r w:rsidRPr="002E5DF3">
        <w:rPr>
          <w:szCs w:val="28"/>
        </w:rPr>
        <w:t>ий</w:t>
      </w:r>
      <w:r w:rsidRPr="002E5DF3">
        <w:rPr>
          <w:w w:val="101"/>
          <w:szCs w:val="28"/>
        </w:rPr>
        <w:t>с</w:t>
      </w:r>
      <w:r w:rsidRPr="002E5DF3">
        <w:rPr>
          <w:spacing w:val="-2"/>
          <w:szCs w:val="28"/>
        </w:rPr>
        <w:t>к</w:t>
      </w:r>
      <w:r w:rsidRPr="002E5DF3">
        <w:rPr>
          <w:spacing w:val="-1"/>
          <w:szCs w:val="28"/>
        </w:rPr>
        <w:t>о</w:t>
      </w:r>
      <w:r w:rsidRPr="002E5DF3">
        <w:rPr>
          <w:szCs w:val="28"/>
        </w:rPr>
        <w:t>й Ф</w:t>
      </w:r>
      <w:r w:rsidRPr="002E5DF3">
        <w:rPr>
          <w:w w:val="101"/>
          <w:szCs w:val="28"/>
        </w:rPr>
        <w:t>е</w:t>
      </w:r>
      <w:r w:rsidRPr="002E5DF3">
        <w:rPr>
          <w:szCs w:val="28"/>
        </w:rPr>
        <w:t>д</w:t>
      </w:r>
      <w:r w:rsidRPr="002E5DF3">
        <w:rPr>
          <w:spacing w:val="-1"/>
          <w:w w:val="101"/>
          <w:szCs w:val="28"/>
        </w:rPr>
        <w:t>е</w:t>
      </w:r>
      <w:r w:rsidRPr="002E5DF3">
        <w:rPr>
          <w:szCs w:val="28"/>
        </w:rPr>
        <w:t>р</w:t>
      </w:r>
      <w:r w:rsidRPr="002E5DF3">
        <w:rPr>
          <w:w w:val="101"/>
          <w:szCs w:val="28"/>
        </w:rPr>
        <w:t>а</w:t>
      </w:r>
      <w:r w:rsidRPr="002E5DF3">
        <w:rPr>
          <w:szCs w:val="28"/>
        </w:rPr>
        <w:t>ции»,</w:t>
      </w:r>
      <w:r>
        <w:rPr>
          <w:szCs w:val="28"/>
        </w:rPr>
        <w:t xml:space="preserve"> </w:t>
      </w:r>
      <w:r w:rsidRPr="002E5DF3">
        <w:rPr>
          <w:kern w:val="36"/>
          <w:szCs w:val="28"/>
        </w:rPr>
        <w:t>Постановление</w:t>
      </w:r>
      <w:r>
        <w:rPr>
          <w:kern w:val="36"/>
          <w:szCs w:val="28"/>
        </w:rPr>
        <w:t>м</w:t>
      </w:r>
      <w:r w:rsidRPr="002E5DF3">
        <w:rPr>
          <w:kern w:val="36"/>
          <w:szCs w:val="28"/>
        </w:rPr>
        <w:t xml:space="preserve"> Правительства Российской Федерации от 27 апреля </w:t>
      </w:r>
      <w:smartTag w:uri="urn:schemas-microsoft-com:office:smarttags" w:element="metricconverter">
        <w:smartTagPr>
          <w:attr w:name="ProductID" w:val="2024 г"/>
        </w:smartTagPr>
        <w:r w:rsidRPr="002E5DF3">
          <w:rPr>
            <w:kern w:val="36"/>
            <w:szCs w:val="28"/>
          </w:rPr>
          <w:t>2024 г</w:t>
        </w:r>
      </w:smartTag>
      <w:r w:rsidRPr="002E5DF3">
        <w:rPr>
          <w:kern w:val="36"/>
          <w:szCs w:val="28"/>
        </w:rPr>
        <w:t xml:space="preserve">. N 555 </w:t>
      </w:r>
      <w:r>
        <w:rPr>
          <w:kern w:val="36"/>
          <w:szCs w:val="28"/>
        </w:rPr>
        <w:t>«</w:t>
      </w:r>
      <w:r w:rsidRPr="002E5DF3">
        <w:rPr>
          <w:kern w:val="36"/>
          <w:szCs w:val="28"/>
        </w:rPr>
        <w:t>О целевом обучении по образовательным программам</w:t>
      </w:r>
      <w:r>
        <w:rPr>
          <w:kern w:val="36"/>
          <w:szCs w:val="28"/>
        </w:rPr>
        <w:t xml:space="preserve"> </w:t>
      </w:r>
      <w:r w:rsidRPr="002E5DF3">
        <w:rPr>
          <w:kern w:val="36"/>
          <w:szCs w:val="28"/>
        </w:rPr>
        <w:t>среднего профессионального и высшего образования</w:t>
      </w:r>
      <w:r>
        <w:rPr>
          <w:kern w:val="36"/>
          <w:szCs w:val="28"/>
        </w:rPr>
        <w:t xml:space="preserve">», </w:t>
      </w:r>
      <w:r>
        <w:rPr>
          <w:color w:val="000000"/>
          <w:szCs w:val="28"/>
        </w:rPr>
        <w:t>У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1"/>
          <w:szCs w:val="28"/>
        </w:rPr>
        <w:t>в</w:t>
      </w:r>
      <w:r>
        <w:rPr>
          <w:color w:val="000000"/>
          <w:szCs w:val="28"/>
        </w:rPr>
        <w:t>ом</w:t>
      </w:r>
      <w:r>
        <w:rPr>
          <w:color w:val="000000"/>
          <w:spacing w:val="179"/>
          <w:szCs w:val="28"/>
        </w:rPr>
        <w:t xml:space="preserve"> </w:t>
      </w:r>
      <w:r>
        <w:rPr>
          <w:color w:val="000000"/>
          <w:szCs w:val="28"/>
        </w:rPr>
        <w:t>города Кирсанова, Тамбовской области,</w:t>
      </w:r>
      <w:r>
        <w:rPr>
          <w:color w:val="000000"/>
          <w:spacing w:val="59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59"/>
          <w:szCs w:val="28"/>
        </w:rPr>
        <w:t xml:space="preserve"> </w:t>
      </w:r>
      <w:r>
        <w:rPr>
          <w:color w:val="000000"/>
          <w:szCs w:val="28"/>
        </w:rPr>
        <w:t>ц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2"/>
          <w:szCs w:val="28"/>
        </w:rPr>
        <w:t>л</w:t>
      </w:r>
      <w:r>
        <w:rPr>
          <w:color w:val="000000"/>
          <w:spacing w:val="-1"/>
          <w:szCs w:val="28"/>
        </w:rPr>
        <w:t>ь</w:t>
      </w:r>
      <w:r>
        <w:rPr>
          <w:color w:val="000000"/>
          <w:szCs w:val="28"/>
        </w:rPr>
        <w:t>ю</w:t>
      </w:r>
      <w:r>
        <w:rPr>
          <w:color w:val="000000"/>
          <w:spacing w:val="59"/>
          <w:szCs w:val="28"/>
        </w:rPr>
        <w:t xml:space="preserve"> </w:t>
      </w:r>
      <w:r>
        <w:rPr>
          <w:color w:val="000000"/>
          <w:spacing w:val="1"/>
          <w:szCs w:val="28"/>
        </w:rPr>
        <w:t>поп</w:t>
      </w:r>
      <w:r>
        <w:rPr>
          <w:color w:val="000000"/>
          <w:spacing w:val="-1"/>
          <w:szCs w:val="28"/>
        </w:rPr>
        <w:t>ул</w:t>
      </w:r>
      <w:r>
        <w:rPr>
          <w:color w:val="000000"/>
          <w:w w:val="101"/>
          <w:szCs w:val="28"/>
        </w:rPr>
        <w:t>я</w:t>
      </w:r>
      <w:r>
        <w:rPr>
          <w:color w:val="000000"/>
          <w:szCs w:val="28"/>
        </w:rPr>
        <w:t>риз</w:t>
      </w:r>
      <w:r>
        <w:rPr>
          <w:color w:val="000000"/>
          <w:spacing w:val="-1"/>
          <w:w w:val="101"/>
          <w:szCs w:val="28"/>
        </w:rPr>
        <w:t>а</w:t>
      </w:r>
      <w:r>
        <w:rPr>
          <w:color w:val="000000"/>
          <w:szCs w:val="28"/>
        </w:rPr>
        <w:t>ц</w:t>
      </w:r>
      <w:r>
        <w:rPr>
          <w:color w:val="000000"/>
          <w:spacing w:val="-1"/>
          <w:szCs w:val="28"/>
        </w:rPr>
        <w:t>и</w:t>
      </w:r>
      <w:r>
        <w:rPr>
          <w:color w:val="000000"/>
          <w:szCs w:val="28"/>
        </w:rPr>
        <w:t>и,</w:t>
      </w:r>
      <w:r>
        <w:rPr>
          <w:color w:val="000000"/>
          <w:spacing w:val="56"/>
          <w:szCs w:val="28"/>
        </w:rPr>
        <w:t xml:space="preserve"> </w:t>
      </w:r>
      <w:r>
        <w:rPr>
          <w:color w:val="000000"/>
          <w:spacing w:val="1"/>
          <w:szCs w:val="28"/>
        </w:rPr>
        <w:t>по</w:t>
      </w:r>
      <w:r>
        <w:rPr>
          <w:color w:val="000000"/>
          <w:szCs w:val="28"/>
        </w:rPr>
        <w:t>выш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56"/>
          <w:szCs w:val="28"/>
        </w:rPr>
        <w:t xml:space="preserve"> </w:t>
      </w:r>
      <w:r>
        <w:rPr>
          <w:color w:val="000000"/>
          <w:spacing w:val="1"/>
          <w:szCs w:val="28"/>
        </w:rPr>
        <w:t>пр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</w:t>
      </w:r>
      <w:r>
        <w:rPr>
          <w:color w:val="000000"/>
          <w:spacing w:val="-1"/>
          <w:szCs w:val="28"/>
        </w:rPr>
        <w:t>и</w:t>
      </w:r>
      <w:r>
        <w:rPr>
          <w:color w:val="000000"/>
          <w:szCs w:val="28"/>
        </w:rPr>
        <w:t>ж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67"/>
          <w:szCs w:val="28"/>
        </w:rPr>
        <w:t xml:space="preserve"> </w:t>
      </w:r>
      <w:r>
        <w:rPr>
          <w:color w:val="000000"/>
          <w:szCs w:val="28"/>
        </w:rPr>
        <w:t>и</w:t>
      </w:r>
      <w:r>
        <w:rPr>
          <w:color w:val="000000"/>
          <w:spacing w:val="60"/>
          <w:szCs w:val="28"/>
        </w:rPr>
        <w:t xml:space="preserve"> </w:t>
      </w:r>
      <w:r>
        <w:rPr>
          <w:color w:val="000000"/>
          <w:spacing w:val="-1"/>
          <w:w w:val="101"/>
          <w:szCs w:val="28"/>
        </w:rPr>
        <w:t>с</w:t>
      </w:r>
      <w:r>
        <w:rPr>
          <w:color w:val="000000"/>
          <w:szCs w:val="28"/>
        </w:rPr>
        <w:t>оци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ль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>ой зн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чим</w:t>
      </w:r>
      <w:r>
        <w:rPr>
          <w:color w:val="000000"/>
          <w:spacing w:val="-1"/>
          <w:szCs w:val="28"/>
        </w:rPr>
        <w:t>о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ти</w:t>
      </w:r>
      <w:r>
        <w:rPr>
          <w:color w:val="000000"/>
          <w:spacing w:val="61"/>
          <w:szCs w:val="28"/>
        </w:rPr>
        <w:t xml:space="preserve"> </w:t>
      </w:r>
      <w:r>
        <w:rPr>
          <w:color w:val="000000"/>
          <w:szCs w:val="28"/>
        </w:rPr>
        <w:t>проф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2"/>
          <w:w w:val="101"/>
          <w:szCs w:val="28"/>
        </w:rPr>
        <w:t>с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 xml:space="preserve">ий в сфере культуры и искусства, </w:t>
      </w:r>
      <w:r>
        <w:rPr>
          <w:color w:val="000000"/>
          <w:spacing w:val="-1"/>
          <w:w w:val="101"/>
          <w:szCs w:val="28"/>
        </w:rPr>
        <w:t>с</w:t>
      </w:r>
      <w:r>
        <w:rPr>
          <w:color w:val="000000"/>
          <w:szCs w:val="28"/>
        </w:rPr>
        <w:t>озд</w:t>
      </w:r>
      <w:r>
        <w:rPr>
          <w:color w:val="000000"/>
          <w:spacing w:val="-1"/>
          <w:w w:val="101"/>
          <w:szCs w:val="28"/>
        </w:rPr>
        <w:t>а</w:t>
      </w:r>
      <w:r>
        <w:rPr>
          <w:color w:val="000000"/>
          <w:spacing w:val="-2"/>
          <w:szCs w:val="28"/>
        </w:rPr>
        <w:t>н</w:t>
      </w:r>
      <w:r>
        <w:rPr>
          <w:color w:val="000000"/>
          <w:szCs w:val="28"/>
        </w:rPr>
        <w:t>и</w:t>
      </w:r>
      <w:r>
        <w:rPr>
          <w:color w:val="000000"/>
          <w:w w:val="101"/>
          <w:szCs w:val="28"/>
        </w:rPr>
        <w:t>я</w:t>
      </w:r>
      <w:r>
        <w:rPr>
          <w:color w:val="000000"/>
          <w:szCs w:val="28"/>
        </w:rPr>
        <w:t xml:space="preserve"> </w:t>
      </w:r>
      <w:r>
        <w:rPr>
          <w:color w:val="000000"/>
          <w:spacing w:val="-2"/>
          <w:szCs w:val="28"/>
        </w:rPr>
        <w:t>у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ловий дл</w:t>
      </w:r>
      <w:r>
        <w:rPr>
          <w:color w:val="000000"/>
          <w:w w:val="101"/>
          <w:szCs w:val="28"/>
        </w:rPr>
        <w:t>я</w:t>
      </w:r>
      <w:r>
        <w:rPr>
          <w:color w:val="000000"/>
          <w:szCs w:val="28"/>
        </w:rPr>
        <w:t xml:space="preserve"> привл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szCs w:val="28"/>
        </w:rPr>
        <w:t>ч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>и</w:t>
      </w:r>
      <w:r>
        <w:rPr>
          <w:color w:val="000000"/>
          <w:spacing w:val="1"/>
          <w:w w:val="101"/>
          <w:szCs w:val="28"/>
        </w:rPr>
        <w:t>я</w:t>
      </w:r>
      <w:r>
        <w:rPr>
          <w:color w:val="000000"/>
          <w:spacing w:val="31"/>
          <w:szCs w:val="28"/>
        </w:rPr>
        <w:t xml:space="preserve"> </w:t>
      </w:r>
      <w:r>
        <w:rPr>
          <w:color w:val="000000"/>
          <w:szCs w:val="28"/>
        </w:rPr>
        <w:t>молодых</w:t>
      </w:r>
      <w:r>
        <w:rPr>
          <w:color w:val="000000"/>
          <w:spacing w:val="32"/>
          <w:szCs w:val="28"/>
        </w:rPr>
        <w:t xml:space="preserve"> </w:t>
      </w:r>
      <w:r>
        <w:rPr>
          <w:color w:val="000000"/>
          <w:spacing w:val="1"/>
          <w:szCs w:val="28"/>
        </w:rPr>
        <w:t>и</w:t>
      </w:r>
      <w:r>
        <w:rPr>
          <w:color w:val="000000"/>
          <w:spacing w:val="31"/>
          <w:szCs w:val="28"/>
        </w:rPr>
        <w:t xml:space="preserve"> </w:t>
      </w:r>
      <w:r>
        <w:rPr>
          <w:color w:val="000000"/>
          <w:szCs w:val="28"/>
        </w:rPr>
        <w:t>п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р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п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szCs w:val="28"/>
        </w:rPr>
        <w:t>ктивн</w:t>
      </w:r>
      <w:r>
        <w:rPr>
          <w:color w:val="000000"/>
          <w:spacing w:val="-1"/>
          <w:szCs w:val="28"/>
        </w:rPr>
        <w:t>ы</w:t>
      </w:r>
      <w:r>
        <w:rPr>
          <w:color w:val="000000"/>
          <w:szCs w:val="28"/>
        </w:rPr>
        <w:t>х</w:t>
      </w:r>
      <w:r>
        <w:rPr>
          <w:color w:val="000000"/>
          <w:spacing w:val="34"/>
          <w:szCs w:val="28"/>
        </w:rPr>
        <w:t xml:space="preserve"> </w:t>
      </w:r>
      <w:r>
        <w:rPr>
          <w:color w:val="000000"/>
          <w:spacing w:val="-1"/>
          <w:w w:val="101"/>
          <w:szCs w:val="28"/>
        </w:rPr>
        <w:t>с</w:t>
      </w:r>
      <w:r>
        <w:rPr>
          <w:color w:val="000000"/>
          <w:szCs w:val="28"/>
        </w:rPr>
        <w:t>п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szCs w:val="28"/>
        </w:rPr>
        <w:t>ци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3"/>
          <w:szCs w:val="28"/>
        </w:rPr>
        <w:t>л</w:t>
      </w:r>
      <w:r>
        <w:rPr>
          <w:color w:val="000000"/>
          <w:szCs w:val="28"/>
        </w:rPr>
        <w:t>и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-2"/>
          <w:szCs w:val="28"/>
        </w:rPr>
        <w:t>т</w:t>
      </w:r>
      <w:r>
        <w:rPr>
          <w:color w:val="000000"/>
          <w:szCs w:val="28"/>
        </w:rPr>
        <w:t>ов</w:t>
      </w:r>
      <w:r>
        <w:rPr>
          <w:color w:val="000000"/>
          <w:spacing w:val="30"/>
          <w:szCs w:val="28"/>
        </w:rPr>
        <w:t xml:space="preserve"> </w:t>
      </w:r>
      <w:r>
        <w:rPr>
          <w:color w:val="000000"/>
          <w:spacing w:val="1"/>
          <w:szCs w:val="28"/>
        </w:rPr>
        <w:t>в</w:t>
      </w:r>
      <w:r>
        <w:rPr>
          <w:color w:val="000000"/>
          <w:spacing w:val="32"/>
          <w:szCs w:val="28"/>
        </w:rPr>
        <w:t xml:space="preserve"> </w:t>
      </w:r>
      <w:r>
        <w:rPr>
          <w:color w:val="000000"/>
          <w:szCs w:val="28"/>
        </w:rPr>
        <w:t>м</w:t>
      </w:r>
      <w:r>
        <w:rPr>
          <w:color w:val="000000"/>
          <w:spacing w:val="-2"/>
          <w:szCs w:val="28"/>
        </w:rPr>
        <w:t>у</w:t>
      </w:r>
      <w:r>
        <w:rPr>
          <w:color w:val="000000"/>
          <w:szCs w:val="28"/>
        </w:rPr>
        <w:t>ниц</w:t>
      </w:r>
      <w:r>
        <w:rPr>
          <w:color w:val="000000"/>
          <w:spacing w:val="5"/>
          <w:szCs w:val="28"/>
        </w:rPr>
        <w:t>и</w:t>
      </w:r>
      <w:r>
        <w:rPr>
          <w:color w:val="000000"/>
          <w:spacing w:val="1"/>
          <w:szCs w:val="28"/>
        </w:rPr>
        <w:t>п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1"/>
          <w:szCs w:val="28"/>
        </w:rPr>
        <w:t>л</w:t>
      </w:r>
      <w:r>
        <w:rPr>
          <w:color w:val="000000"/>
          <w:szCs w:val="28"/>
        </w:rPr>
        <w:t>ьны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 xml:space="preserve"> орг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н</w:t>
      </w:r>
      <w:r>
        <w:rPr>
          <w:color w:val="000000"/>
          <w:spacing w:val="1"/>
          <w:szCs w:val="28"/>
        </w:rPr>
        <w:t>и</w:t>
      </w:r>
      <w:r>
        <w:rPr>
          <w:color w:val="000000"/>
          <w:spacing w:val="-2"/>
          <w:szCs w:val="28"/>
        </w:rPr>
        <w:t>з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1"/>
          <w:szCs w:val="28"/>
        </w:rPr>
        <w:t>ц</w:t>
      </w:r>
      <w:r>
        <w:rPr>
          <w:color w:val="000000"/>
          <w:szCs w:val="28"/>
        </w:rPr>
        <w:t>ии</w:t>
      </w:r>
      <w:r>
        <w:rPr>
          <w:color w:val="000000"/>
          <w:spacing w:val="1"/>
          <w:szCs w:val="28"/>
        </w:rPr>
        <w:t xml:space="preserve"> сферы культуры и искусства </w:t>
      </w:r>
      <w:r>
        <w:rPr>
          <w:color w:val="000000"/>
          <w:spacing w:val="-1"/>
          <w:szCs w:val="28"/>
        </w:rPr>
        <w:t>г</w:t>
      </w:r>
      <w:r>
        <w:rPr>
          <w:color w:val="000000"/>
          <w:szCs w:val="28"/>
        </w:rPr>
        <w:t>ород</w:t>
      </w:r>
      <w:r>
        <w:rPr>
          <w:color w:val="000000"/>
          <w:w w:val="101"/>
          <w:szCs w:val="28"/>
        </w:rPr>
        <w:t xml:space="preserve">а </w:t>
      </w:r>
      <w:r>
        <w:rPr>
          <w:color w:val="000000"/>
          <w:szCs w:val="28"/>
        </w:rPr>
        <w:t>Кирсанова</w:t>
      </w:r>
    </w:p>
    <w:p w:rsidR="001C33E8" w:rsidRDefault="001C33E8" w:rsidP="00BF1A90">
      <w:pPr>
        <w:jc w:val="both"/>
      </w:pPr>
    </w:p>
    <w:p w:rsidR="001C33E8" w:rsidRDefault="001C33E8" w:rsidP="003C3BF0">
      <w:pPr>
        <w:contextualSpacing/>
        <w:jc w:val="both"/>
      </w:pPr>
      <w:r>
        <w:t>1. Утвердить п</w:t>
      </w:r>
      <w:r>
        <w:rPr>
          <w:bCs/>
          <w:color w:val="000000"/>
          <w:szCs w:val="28"/>
        </w:rPr>
        <w:t xml:space="preserve">орядок </w:t>
      </w:r>
      <w:r w:rsidRPr="00390D6E">
        <w:rPr>
          <w:bCs/>
          <w:color w:val="000000"/>
          <w:szCs w:val="28"/>
        </w:rPr>
        <w:t xml:space="preserve">предоставления </w:t>
      </w:r>
      <w:r>
        <w:rPr>
          <w:bCs/>
          <w:color w:val="000000"/>
          <w:szCs w:val="28"/>
        </w:rPr>
        <w:t>мер поддержки, включая меры материального стимулирования</w:t>
      </w:r>
      <w:r w:rsidRPr="00390D6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граждан, заключивших договор на целевое обучение по образовательным программам среднего профессионального и высшего образования в сфере культуры и искусства согласно </w:t>
      </w:r>
      <w:r>
        <w:t>приложению № 1.</w:t>
      </w:r>
    </w:p>
    <w:p w:rsidR="001C33E8" w:rsidRDefault="001C33E8" w:rsidP="008B3234">
      <w:pPr>
        <w:contextualSpacing/>
        <w:jc w:val="both"/>
        <w:rPr>
          <w:bCs/>
          <w:color w:val="000000"/>
          <w:szCs w:val="28"/>
        </w:rPr>
      </w:pPr>
      <w:r>
        <w:t xml:space="preserve">2. </w:t>
      </w:r>
      <w:r w:rsidRPr="005D4BBE">
        <w:t xml:space="preserve"> Финансовому управлению администрации города</w:t>
      </w:r>
      <w:r>
        <w:t xml:space="preserve"> (О.И. Панина)</w:t>
      </w:r>
      <w:r w:rsidRPr="005D4BBE">
        <w:t xml:space="preserve"> выделить денежные средства на </w:t>
      </w:r>
      <w:r>
        <w:t xml:space="preserve">предоставление </w:t>
      </w:r>
      <w:r>
        <w:rPr>
          <w:bCs/>
          <w:color w:val="000000"/>
          <w:szCs w:val="28"/>
        </w:rPr>
        <w:t>мер поддержки, включая меры материального стимулирования</w:t>
      </w:r>
      <w:r w:rsidRPr="00390D6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граждан, заключивших договор на целевое обучение по образовательным программам среднего профессионального и высшего образования в сфере культуры и искусства.</w:t>
      </w:r>
    </w:p>
    <w:p w:rsidR="001C33E8" w:rsidRDefault="001C33E8" w:rsidP="008B3234">
      <w:pPr>
        <w:contextualSpacing/>
        <w:jc w:val="both"/>
      </w:pPr>
      <w:r>
        <w:t>3.  Контроль за исполнением   настоящего постановления возложить на управляющего делами администрации города Т.С. Савину.</w:t>
      </w:r>
    </w:p>
    <w:p w:rsidR="001C33E8" w:rsidRDefault="001C33E8" w:rsidP="008B3234">
      <w:pPr>
        <w:jc w:val="both"/>
      </w:pPr>
    </w:p>
    <w:p w:rsidR="001C33E8" w:rsidRDefault="001C33E8" w:rsidP="008B3234">
      <w:pPr>
        <w:jc w:val="both"/>
      </w:pPr>
      <w:r>
        <w:t xml:space="preserve"> </w:t>
      </w:r>
    </w:p>
    <w:p w:rsidR="001C33E8" w:rsidRDefault="001C33E8" w:rsidP="008B3234">
      <w:r>
        <w:t>Глава города</w:t>
      </w:r>
      <w:r w:rsidRPr="004A01B3">
        <w:t xml:space="preserve">                      </w:t>
      </w:r>
      <w:r>
        <w:t xml:space="preserve">   </w:t>
      </w:r>
      <w:r w:rsidRPr="004A01B3">
        <w:t xml:space="preserve">        </w:t>
      </w:r>
      <w:r>
        <w:t xml:space="preserve">                                                     С. А. Павлов</w:t>
      </w:r>
    </w:p>
    <w:p w:rsidR="001C33E8" w:rsidRDefault="001C33E8" w:rsidP="008B3234"/>
    <w:p w:rsidR="001C33E8" w:rsidRDefault="001C33E8" w:rsidP="008B3234"/>
    <w:p w:rsidR="001C33E8" w:rsidRDefault="001C33E8" w:rsidP="008B3234"/>
    <w:p w:rsidR="001C33E8" w:rsidRDefault="001C33E8" w:rsidP="004B2B57">
      <w:pPr>
        <w:shd w:val="clear" w:color="auto" w:fill="FFFFFF"/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Приложение № 1 </w:t>
      </w:r>
    </w:p>
    <w:p w:rsidR="001C33E8" w:rsidRDefault="001C33E8" w:rsidP="004B2B57">
      <w:pPr>
        <w:shd w:val="clear" w:color="auto" w:fill="FFFFFF"/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к постановлению администрации города </w:t>
      </w:r>
    </w:p>
    <w:p w:rsidR="001C33E8" w:rsidRDefault="001C33E8" w:rsidP="004B2B57">
      <w:pPr>
        <w:shd w:val="clear" w:color="auto" w:fill="FFFFFF"/>
        <w:jc w:val="righ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№ 686 от 02.10.2024 г.</w:t>
      </w:r>
    </w:p>
    <w:p w:rsidR="001C33E8" w:rsidRDefault="001C33E8" w:rsidP="004B2B57">
      <w:pPr>
        <w:shd w:val="clear" w:color="auto" w:fill="FFFFFF"/>
        <w:jc w:val="center"/>
        <w:rPr>
          <w:bCs/>
          <w:color w:val="000000"/>
          <w:szCs w:val="28"/>
        </w:rPr>
      </w:pPr>
    </w:p>
    <w:p w:rsidR="001C33E8" w:rsidRDefault="001C33E8" w:rsidP="004B2B57">
      <w:pPr>
        <w:shd w:val="clear" w:color="auto" w:fill="FFFFFF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Порядок </w:t>
      </w:r>
      <w:r w:rsidRPr="00390D6E">
        <w:rPr>
          <w:bCs/>
          <w:color w:val="000000"/>
          <w:szCs w:val="28"/>
        </w:rPr>
        <w:t xml:space="preserve"> </w:t>
      </w:r>
    </w:p>
    <w:p w:rsidR="001C33E8" w:rsidRDefault="001C33E8" w:rsidP="004B2B57">
      <w:pPr>
        <w:shd w:val="clear" w:color="auto" w:fill="FFFFFF"/>
        <w:jc w:val="center"/>
        <w:rPr>
          <w:bCs/>
          <w:color w:val="000000"/>
          <w:szCs w:val="28"/>
        </w:rPr>
      </w:pPr>
      <w:r w:rsidRPr="00390D6E">
        <w:rPr>
          <w:bCs/>
          <w:color w:val="000000"/>
          <w:szCs w:val="28"/>
        </w:rPr>
        <w:t xml:space="preserve">предоставления </w:t>
      </w:r>
      <w:r>
        <w:rPr>
          <w:bCs/>
          <w:color w:val="000000"/>
          <w:szCs w:val="28"/>
        </w:rPr>
        <w:t>мер поддержки, включая меры материального стимулирования</w:t>
      </w:r>
      <w:r w:rsidRPr="00390D6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граждан, заключивших договор на целевое обучение по образовательным программам среднего профессионального и высшего образования </w:t>
      </w:r>
    </w:p>
    <w:p w:rsidR="001C33E8" w:rsidRDefault="001C33E8" w:rsidP="004B2B57">
      <w:pPr>
        <w:shd w:val="clear" w:color="auto" w:fill="FFFFFF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сфере культуры и искусства</w:t>
      </w:r>
    </w:p>
    <w:p w:rsidR="001C33E8" w:rsidRDefault="001C33E8" w:rsidP="004B2B57">
      <w:pPr>
        <w:pStyle w:val="ListParagraph"/>
        <w:shd w:val="clear" w:color="auto" w:fill="FFFFFF"/>
        <w:rPr>
          <w:bCs/>
          <w:color w:val="000000"/>
          <w:szCs w:val="28"/>
        </w:rPr>
      </w:pPr>
    </w:p>
    <w:p w:rsidR="001C33E8" w:rsidRPr="00FF1BA1" w:rsidRDefault="001C33E8" w:rsidP="004B2B57">
      <w:pPr>
        <w:pStyle w:val="ListParagraph"/>
        <w:shd w:val="clear" w:color="auto" w:fill="FFFFFF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1.Общие положения</w:t>
      </w:r>
    </w:p>
    <w:p w:rsidR="001C33E8" w:rsidRDefault="001C33E8" w:rsidP="004B2B57">
      <w:pPr>
        <w:shd w:val="clear" w:color="auto" w:fill="FFFFFF"/>
        <w:jc w:val="center"/>
        <w:rPr>
          <w:bCs/>
          <w:color w:val="000000"/>
          <w:szCs w:val="28"/>
        </w:rPr>
      </w:pPr>
    </w:p>
    <w:p w:rsidR="001C33E8" w:rsidRPr="00C04EF0" w:rsidRDefault="001C33E8" w:rsidP="004B2B57">
      <w:pPr>
        <w:shd w:val="clear" w:color="auto" w:fill="FFFFFF"/>
        <w:jc w:val="both"/>
        <w:rPr>
          <w:bCs/>
          <w:color w:val="FF0000"/>
          <w:szCs w:val="28"/>
        </w:rPr>
      </w:pPr>
      <w:r>
        <w:rPr>
          <w:color w:val="000000"/>
          <w:szCs w:val="28"/>
        </w:rPr>
        <w:t xml:space="preserve">            1.1. </w:t>
      </w:r>
      <w:r w:rsidRPr="00C82E65">
        <w:rPr>
          <w:color w:val="000000"/>
          <w:szCs w:val="28"/>
        </w:rPr>
        <w:t xml:space="preserve">Настоящий Порядок устанавливает механизм </w:t>
      </w:r>
      <w:r w:rsidRPr="00C82E65">
        <w:rPr>
          <w:bCs/>
          <w:color w:val="000000"/>
          <w:szCs w:val="28"/>
        </w:rPr>
        <w:t>предоставления ме</w:t>
      </w:r>
      <w:r>
        <w:rPr>
          <w:bCs/>
          <w:color w:val="000000"/>
          <w:szCs w:val="28"/>
        </w:rPr>
        <w:t xml:space="preserve">р </w:t>
      </w:r>
      <w:r w:rsidRPr="00C82E65">
        <w:rPr>
          <w:bCs/>
          <w:color w:val="000000"/>
          <w:szCs w:val="28"/>
        </w:rPr>
        <w:t xml:space="preserve">поддержки, включая </w:t>
      </w:r>
      <w:bookmarkStart w:id="2" w:name="_Hlk177130317"/>
      <w:r w:rsidRPr="00C82E65">
        <w:rPr>
          <w:bCs/>
          <w:color w:val="000000"/>
          <w:szCs w:val="28"/>
        </w:rPr>
        <w:t xml:space="preserve">меры материального стимулирования </w:t>
      </w:r>
      <w:bookmarkEnd w:id="2"/>
      <w:r w:rsidRPr="00C82E65">
        <w:rPr>
          <w:bCs/>
          <w:color w:val="000000"/>
          <w:szCs w:val="28"/>
        </w:rPr>
        <w:t>граждан, заключивших договор на целевое обучение по образовательным программам среднего профессионального и высшего образования в сфере культуры и искусства</w:t>
      </w:r>
      <w:r>
        <w:rPr>
          <w:bCs/>
          <w:color w:val="000000"/>
          <w:szCs w:val="28"/>
        </w:rPr>
        <w:t>.</w:t>
      </w:r>
    </w:p>
    <w:p w:rsidR="001C33E8" w:rsidRPr="00CF04E5" w:rsidRDefault="001C33E8" w:rsidP="004B2B57">
      <w:pPr>
        <w:jc w:val="both"/>
        <w:rPr>
          <w:kern w:val="2"/>
          <w:lang w:bidi="hi-IN"/>
        </w:rPr>
      </w:pPr>
      <w:r>
        <w:rPr>
          <w:color w:val="000000"/>
          <w:szCs w:val="28"/>
        </w:rPr>
        <w:t xml:space="preserve">           1.2. </w:t>
      </w:r>
      <w:r w:rsidRPr="0059715A">
        <w:rPr>
          <w:color w:val="000000"/>
          <w:szCs w:val="28"/>
        </w:rPr>
        <w:t xml:space="preserve">Источником </w:t>
      </w:r>
      <w:r w:rsidRPr="00CF04E5">
        <w:rPr>
          <w:color w:val="000000"/>
          <w:szCs w:val="28"/>
        </w:rPr>
        <w:t xml:space="preserve">предоставления мер материального стимулирования   являются средства бюджета города Кирсанова, Тамбовской области в рамках реализации мероприятий муниципальной программы </w:t>
      </w:r>
      <w:r w:rsidRPr="00CF04E5">
        <w:rPr>
          <w:kern w:val="2"/>
          <w:szCs w:val="28"/>
          <w:lang w:bidi="hi-IN"/>
        </w:rPr>
        <w:t>города Кирсанова Тамбовской области «Развитие культуры и туризма» на 2014-2030 годы</w:t>
      </w:r>
      <w:r w:rsidRPr="00CF04E5">
        <w:rPr>
          <w:color w:val="000000"/>
          <w:szCs w:val="28"/>
        </w:rPr>
        <w:t>, утвержденной</w:t>
      </w:r>
      <w:r>
        <w:rPr>
          <w:color w:val="000000"/>
          <w:szCs w:val="28"/>
        </w:rPr>
        <w:t xml:space="preserve"> </w:t>
      </w:r>
      <w:r w:rsidRPr="00CF04E5">
        <w:rPr>
          <w:color w:val="000000"/>
          <w:szCs w:val="28"/>
        </w:rPr>
        <w:t>постановлени</w:t>
      </w:r>
      <w:r>
        <w:rPr>
          <w:color w:val="000000"/>
          <w:szCs w:val="28"/>
        </w:rPr>
        <w:t xml:space="preserve">ем </w:t>
      </w:r>
      <w:r w:rsidRPr="00CF04E5">
        <w:rPr>
          <w:kern w:val="2"/>
          <w:szCs w:val="28"/>
          <w:lang w:bidi="hi-IN"/>
        </w:rPr>
        <w:t>администрации города</w:t>
      </w:r>
      <w:r>
        <w:rPr>
          <w:kern w:val="2"/>
          <w:szCs w:val="28"/>
          <w:lang w:bidi="hi-IN"/>
        </w:rPr>
        <w:t xml:space="preserve"> </w:t>
      </w:r>
      <w:r w:rsidRPr="00CF04E5">
        <w:rPr>
          <w:kern w:val="2"/>
          <w:szCs w:val="28"/>
          <w:lang w:bidi="hi-IN"/>
        </w:rPr>
        <w:t xml:space="preserve">                                                               от 11 октября 2013г. № 1359.</w:t>
      </w:r>
    </w:p>
    <w:p w:rsidR="001C33E8" w:rsidRPr="00CF04E5" w:rsidRDefault="001C33E8" w:rsidP="004B2B57">
      <w:pPr>
        <w:shd w:val="clear" w:color="auto" w:fill="FFFFFF"/>
        <w:jc w:val="both"/>
        <w:rPr>
          <w:color w:val="000000"/>
          <w:szCs w:val="28"/>
        </w:rPr>
      </w:pPr>
      <w:r w:rsidRPr="00CF04E5">
        <w:rPr>
          <w:color w:val="000000"/>
          <w:szCs w:val="28"/>
        </w:rPr>
        <w:t xml:space="preserve">          1.3. Выплата мер материального стимулирования осуществляется за счет средств бюджета города Кирсанова, Тамбовской области, в пределах объемов бюджетных ассигнований, предусмотренных на данные цели на соответствующий финансовый год.</w:t>
      </w:r>
    </w:p>
    <w:p w:rsidR="001C33E8" w:rsidRPr="00C82E65" w:rsidRDefault="001C33E8" w:rsidP="004B2B57">
      <w:pPr>
        <w:shd w:val="clear" w:color="auto" w:fill="FFFFFF"/>
        <w:ind w:firstLine="708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1.4. </w:t>
      </w:r>
      <w:r w:rsidRPr="00C82E65">
        <w:rPr>
          <w:color w:val="000000"/>
          <w:szCs w:val="28"/>
        </w:rPr>
        <w:t>М</w:t>
      </w:r>
      <w:r w:rsidRPr="00C82E65">
        <w:rPr>
          <w:color w:val="000000"/>
          <w:w w:val="101"/>
          <w:szCs w:val="28"/>
        </w:rPr>
        <w:t>е</w:t>
      </w:r>
      <w:r w:rsidRPr="00C82E65">
        <w:rPr>
          <w:color w:val="000000"/>
          <w:szCs w:val="28"/>
        </w:rPr>
        <w:t>ры</w:t>
      </w:r>
      <w:r w:rsidRPr="00C82E65">
        <w:rPr>
          <w:color w:val="000000"/>
          <w:spacing w:val="31"/>
          <w:szCs w:val="28"/>
        </w:rPr>
        <w:t xml:space="preserve"> </w:t>
      </w:r>
      <w:r w:rsidRPr="00C82E65">
        <w:rPr>
          <w:color w:val="000000"/>
          <w:spacing w:val="-1"/>
          <w:w w:val="101"/>
          <w:szCs w:val="28"/>
        </w:rPr>
        <w:t>материального стимулирования</w:t>
      </w:r>
      <w:r w:rsidRPr="00C82E65">
        <w:rPr>
          <w:color w:val="000000"/>
          <w:spacing w:val="1"/>
          <w:szCs w:val="28"/>
        </w:rPr>
        <w:t xml:space="preserve"> </w:t>
      </w:r>
      <w:r w:rsidRPr="00C82E65">
        <w:rPr>
          <w:color w:val="000000"/>
          <w:spacing w:val="-1"/>
          <w:szCs w:val="28"/>
        </w:rPr>
        <w:t>п</w:t>
      </w:r>
      <w:r w:rsidRPr="00C82E65">
        <w:rPr>
          <w:color w:val="000000"/>
          <w:szCs w:val="28"/>
        </w:rPr>
        <w:t>р</w:t>
      </w:r>
      <w:r w:rsidRPr="00C82E65">
        <w:rPr>
          <w:color w:val="000000"/>
          <w:w w:val="101"/>
          <w:szCs w:val="28"/>
        </w:rPr>
        <w:t>е</w:t>
      </w:r>
      <w:r w:rsidRPr="00C82E65">
        <w:rPr>
          <w:color w:val="000000"/>
          <w:szCs w:val="28"/>
        </w:rPr>
        <w:t>до</w:t>
      </w:r>
      <w:r w:rsidRPr="00C82E65">
        <w:rPr>
          <w:color w:val="000000"/>
          <w:w w:val="101"/>
          <w:szCs w:val="28"/>
        </w:rPr>
        <w:t>с</w:t>
      </w:r>
      <w:r w:rsidRPr="00C82E65">
        <w:rPr>
          <w:color w:val="000000"/>
          <w:szCs w:val="28"/>
        </w:rPr>
        <w:t>т</w:t>
      </w:r>
      <w:r w:rsidRPr="00C82E65">
        <w:rPr>
          <w:color w:val="000000"/>
          <w:w w:val="101"/>
          <w:szCs w:val="28"/>
        </w:rPr>
        <w:t>а</w:t>
      </w:r>
      <w:r w:rsidRPr="00C82E65">
        <w:rPr>
          <w:color w:val="000000"/>
          <w:spacing w:val="-1"/>
          <w:szCs w:val="28"/>
        </w:rPr>
        <w:t>вл</w:t>
      </w:r>
      <w:r w:rsidRPr="00C82E65">
        <w:rPr>
          <w:color w:val="000000"/>
          <w:w w:val="101"/>
          <w:szCs w:val="28"/>
        </w:rPr>
        <w:t>я</w:t>
      </w:r>
      <w:r w:rsidRPr="00C82E65">
        <w:rPr>
          <w:color w:val="000000"/>
          <w:szCs w:val="28"/>
        </w:rPr>
        <w:t>ют</w:t>
      </w:r>
      <w:r w:rsidRPr="00C82E65">
        <w:rPr>
          <w:color w:val="000000"/>
          <w:w w:val="101"/>
          <w:szCs w:val="28"/>
        </w:rPr>
        <w:t>ся</w:t>
      </w:r>
      <w:r w:rsidRPr="00C82E65">
        <w:rPr>
          <w:color w:val="000000"/>
          <w:spacing w:val="30"/>
          <w:szCs w:val="28"/>
        </w:rPr>
        <w:t xml:space="preserve"> </w:t>
      </w:r>
      <w:r w:rsidRPr="00C82E65">
        <w:rPr>
          <w:color w:val="000000"/>
          <w:szCs w:val="28"/>
        </w:rPr>
        <w:t>в</w:t>
      </w:r>
      <w:r w:rsidRPr="00C82E65">
        <w:rPr>
          <w:color w:val="000000"/>
          <w:spacing w:val="30"/>
          <w:szCs w:val="28"/>
        </w:rPr>
        <w:t xml:space="preserve"> </w:t>
      </w:r>
      <w:r w:rsidRPr="00C82E65">
        <w:rPr>
          <w:color w:val="000000"/>
          <w:szCs w:val="28"/>
        </w:rPr>
        <w:t>вид</w:t>
      </w:r>
      <w:r w:rsidRPr="00C82E65">
        <w:rPr>
          <w:color w:val="000000"/>
          <w:w w:val="101"/>
          <w:szCs w:val="28"/>
        </w:rPr>
        <w:t>е</w:t>
      </w:r>
      <w:r w:rsidRPr="00C82E65">
        <w:rPr>
          <w:color w:val="000000"/>
          <w:spacing w:val="30"/>
          <w:szCs w:val="28"/>
        </w:rPr>
        <w:t xml:space="preserve"> </w:t>
      </w:r>
      <w:r w:rsidRPr="00C82E65">
        <w:rPr>
          <w:color w:val="000000"/>
          <w:w w:val="101"/>
          <w:szCs w:val="28"/>
        </w:rPr>
        <w:t>с</w:t>
      </w:r>
      <w:r w:rsidRPr="00C82E65">
        <w:rPr>
          <w:color w:val="000000"/>
          <w:szCs w:val="28"/>
        </w:rPr>
        <w:t>тип</w:t>
      </w:r>
      <w:r w:rsidRPr="00C82E65">
        <w:rPr>
          <w:color w:val="000000"/>
          <w:w w:val="101"/>
          <w:szCs w:val="28"/>
        </w:rPr>
        <w:t>е</w:t>
      </w:r>
      <w:r w:rsidRPr="00C82E65">
        <w:rPr>
          <w:color w:val="000000"/>
          <w:spacing w:val="-1"/>
          <w:szCs w:val="28"/>
        </w:rPr>
        <w:t>н</w:t>
      </w:r>
      <w:r w:rsidRPr="00C82E65">
        <w:rPr>
          <w:color w:val="000000"/>
          <w:szCs w:val="28"/>
        </w:rPr>
        <w:t>дии</w:t>
      </w:r>
      <w:r>
        <w:rPr>
          <w:color w:val="000000"/>
          <w:szCs w:val="28"/>
        </w:rPr>
        <w:t>.</w:t>
      </w:r>
      <w:r w:rsidRPr="00C82E65">
        <w:rPr>
          <w:color w:val="000000"/>
          <w:spacing w:val="44"/>
          <w:szCs w:val="28"/>
        </w:rPr>
        <w:t xml:space="preserve"> 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1.5.</w:t>
      </w:r>
      <w:r w:rsidRPr="0025516F">
        <w:rPr>
          <w:color w:val="000000"/>
          <w:sz w:val="28"/>
          <w:szCs w:val="28"/>
        </w:rPr>
        <w:t xml:space="preserve"> Стипендия выплачивается </w:t>
      </w:r>
      <w:r>
        <w:rPr>
          <w:bCs/>
          <w:color w:val="000000"/>
          <w:sz w:val="28"/>
          <w:szCs w:val="28"/>
        </w:rPr>
        <w:t>гражданам, заключившим договор на целевое обучение по образовательным программам среднего профессионального и высшего образования с муниципальными бюджетными учреждениями культуры и искусства города Кирсанова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1.6. Денежные средства из бюджета города на выплату стипендии предоставляются муниципальному бюджетному учреждению (Заказчик) заключившему целевой договор, на основании соглашения.              </w:t>
      </w:r>
    </w:p>
    <w:p w:rsidR="001C33E8" w:rsidRPr="00390D6E" w:rsidRDefault="001C33E8" w:rsidP="004B2B57">
      <w:pPr>
        <w:pStyle w:val="NormalWeb"/>
        <w:shd w:val="clear" w:color="auto" w:fill="FFFFFF"/>
        <w:jc w:val="center"/>
        <w:rPr>
          <w:color w:val="282828"/>
          <w:sz w:val="28"/>
          <w:szCs w:val="28"/>
        </w:rPr>
      </w:pPr>
      <w:r w:rsidRPr="00390D6E">
        <w:rPr>
          <w:color w:val="282828"/>
          <w:sz w:val="28"/>
          <w:szCs w:val="28"/>
        </w:rPr>
        <w:t>2. Условия и порядок предоставления стипендии</w:t>
      </w:r>
    </w:p>
    <w:p w:rsidR="001C33E8" w:rsidRPr="00F43ABB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>2.1. Выплата стипендии осуществляются в период обучения студентам, заключившим договор о целевом обучении с заказчиком, начиная с года, следующего за годом заключения договора о целевом обучении.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 xml:space="preserve">2.2. Список граждан, являющихся получателями стипендии, утверждается распоряжением </w:t>
      </w:r>
      <w:r>
        <w:rPr>
          <w:color w:val="000000"/>
          <w:sz w:val="28"/>
          <w:szCs w:val="28"/>
        </w:rPr>
        <w:t>а</w:t>
      </w:r>
      <w:r w:rsidRPr="00F43ABB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города Кирсанова</w:t>
      </w:r>
      <w:r w:rsidRPr="00F43ABB">
        <w:rPr>
          <w:color w:val="000000"/>
          <w:sz w:val="28"/>
          <w:szCs w:val="28"/>
        </w:rPr>
        <w:t xml:space="preserve"> на основании уведомления о приеме гражданина на целевое обучение</w:t>
      </w:r>
      <w:r>
        <w:rPr>
          <w:color w:val="000000"/>
          <w:sz w:val="28"/>
          <w:szCs w:val="28"/>
        </w:rPr>
        <w:t xml:space="preserve"> и договора о целевом обучении заключенным меду гражданином и муниципальным учреждением культуры и искусства.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 xml:space="preserve">2.3.  </w:t>
      </w:r>
      <w:r>
        <w:rPr>
          <w:color w:val="000000"/>
          <w:sz w:val="28"/>
          <w:szCs w:val="28"/>
        </w:rPr>
        <w:t>С</w:t>
      </w:r>
      <w:r w:rsidRPr="00F43ABB">
        <w:rPr>
          <w:color w:val="000000"/>
          <w:sz w:val="28"/>
          <w:szCs w:val="28"/>
        </w:rPr>
        <w:t>типенди</w:t>
      </w:r>
      <w:r>
        <w:rPr>
          <w:color w:val="000000"/>
          <w:sz w:val="28"/>
          <w:szCs w:val="28"/>
        </w:rPr>
        <w:t>я</w:t>
      </w:r>
      <w:r w:rsidRPr="00F43A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устанавливается в размере: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43ABB">
        <w:rPr>
          <w:color w:val="000000"/>
          <w:sz w:val="28"/>
          <w:szCs w:val="28"/>
        </w:rPr>
        <w:t xml:space="preserve">  1 000 (</w:t>
      </w:r>
      <w:r>
        <w:rPr>
          <w:color w:val="000000"/>
          <w:sz w:val="28"/>
          <w:szCs w:val="28"/>
        </w:rPr>
        <w:t>о</w:t>
      </w:r>
      <w:r w:rsidRPr="00F43ABB">
        <w:rPr>
          <w:color w:val="000000"/>
          <w:sz w:val="28"/>
          <w:szCs w:val="28"/>
        </w:rPr>
        <w:t xml:space="preserve">дна тысяча) </w:t>
      </w:r>
      <w:r>
        <w:rPr>
          <w:color w:val="000000"/>
          <w:sz w:val="28"/>
          <w:szCs w:val="28"/>
        </w:rPr>
        <w:t>рублей в месяц обучающимся</w:t>
      </w:r>
      <w:r w:rsidRPr="009F42B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 образовательным программам среднего профессионального образования;</w:t>
      </w:r>
    </w:p>
    <w:p w:rsidR="001C33E8" w:rsidRPr="00F43ABB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</w:t>
      </w:r>
      <w:r w:rsidRPr="00F43ABB">
        <w:rPr>
          <w:color w:val="000000"/>
          <w:sz w:val="28"/>
          <w:szCs w:val="28"/>
        </w:rPr>
        <w:t> 000 (</w:t>
      </w:r>
      <w:r>
        <w:rPr>
          <w:color w:val="000000"/>
          <w:sz w:val="28"/>
          <w:szCs w:val="28"/>
        </w:rPr>
        <w:t>две</w:t>
      </w:r>
      <w:r w:rsidRPr="00F43ABB">
        <w:rPr>
          <w:color w:val="000000"/>
          <w:sz w:val="28"/>
          <w:szCs w:val="28"/>
        </w:rPr>
        <w:t xml:space="preserve"> тысяч</w:t>
      </w:r>
      <w:r>
        <w:rPr>
          <w:color w:val="000000"/>
          <w:sz w:val="28"/>
          <w:szCs w:val="28"/>
        </w:rPr>
        <w:t>и</w:t>
      </w:r>
      <w:r w:rsidRPr="00F43AB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рублей в месяц обучающимся</w:t>
      </w:r>
      <w:r w:rsidRPr="009F42B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 образовательным программам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высшего образования.</w:t>
      </w:r>
    </w:p>
    <w:p w:rsidR="001C33E8" w:rsidRPr="00F43ABB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>2.4. Выплата стипендии осуществляются заказчиком на банковский счет гражданина, обучающегося на условиях целевого приема, два раза в год, по окончании каждого семестра, при условии отсутствия академической задолженности</w:t>
      </w:r>
      <w:r>
        <w:rPr>
          <w:color w:val="000000"/>
          <w:sz w:val="28"/>
          <w:szCs w:val="28"/>
        </w:rPr>
        <w:t xml:space="preserve"> и наличия оценок «хорошо» и «отлично». </w:t>
      </w:r>
    </w:p>
    <w:p w:rsidR="001C33E8" w:rsidRPr="00F43ABB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 xml:space="preserve">2.5. Для получения стипендии гражданин по окончании семестра не позднее 01 марта и 01 августа представляет </w:t>
      </w:r>
      <w:r>
        <w:rPr>
          <w:color w:val="000000"/>
          <w:sz w:val="28"/>
          <w:szCs w:val="28"/>
        </w:rPr>
        <w:t xml:space="preserve">заказчику </w:t>
      </w:r>
      <w:r w:rsidRPr="00F43ABB">
        <w:rPr>
          <w:color w:val="000000"/>
          <w:sz w:val="28"/>
          <w:szCs w:val="28"/>
        </w:rPr>
        <w:t>справку из образовательной организации с указанием оценок по итогам семестра.</w:t>
      </w:r>
    </w:p>
    <w:p w:rsidR="001C33E8" w:rsidRPr="00F43ABB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>2.6. Гражданин несет ответственность за своевременность предоставления и достоверность предоставленных документов.</w:t>
      </w:r>
    </w:p>
    <w:p w:rsidR="001C33E8" w:rsidRPr="00F43ABB" w:rsidRDefault="001C33E8" w:rsidP="004B2B5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43ABB">
        <w:rPr>
          <w:color w:val="000000"/>
          <w:sz w:val="28"/>
          <w:szCs w:val="28"/>
        </w:rPr>
        <w:t xml:space="preserve">2.7. Прием документов, необходимых для назначения выплаты стипендии, выдача заявителю уведомления об отказе в предоставлении выплаты стипендии, осуществляется </w:t>
      </w:r>
      <w:r>
        <w:rPr>
          <w:color w:val="000000"/>
          <w:sz w:val="28"/>
          <w:szCs w:val="28"/>
        </w:rPr>
        <w:t xml:space="preserve">заказчиком. </w:t>
      </w:r>
    </w:p>
    <w:p w:rsidR="001C33E8" w:rsidRDefault="001C33E8" w:rsidP="004B2B57">
      <w:pPr>
        <w:ind w:firstLine="709"/>
        <w:jc w:val="both"/>
        <w:rPr>
          <w:szCs w:val="28"/>
        </w:rPr>
      </w:pPr>
      <w:r>
        <w:rPr>
          <w:szCs w:val="28"/>
        </w:rPr>
        <w:t xml:space="preserve">2.8. </w:t>
      </w:r>
      <w:r w:rsidRPr="00A329BA">
        <w:rPr>
          <w:szCs w:val="28"/>
        </w:rPr>
        <w:t xml:space="preserve">Решение о </w:t>
      </w:r>
      <w:r>
        <w:rPr>
          <w:szCs w:val="28"/>
        </w:rPr>
        <w:t xml:space="preserve">выплате стипендии </w:t>
      </w:r>
      <w:r w:rsidRPr="00A329BA">
        <w:rPr>
          <w:szCs w:val="28"/>
          <w:shd w:val="clear" w:color="auto" w:fill="FFFFFF"/>
        </w:rPr>
        <w:t>принимает</w:t>
      </w:r>
      <w:r w:rsidRPr="00A329BA">
        <w:rPr>
          <w:szCs w:val="28"/>
        </w:rPr>
        <w:t xml:space="preserve"> Глава </w:t>
      </w:r>
      <w:r>
        <w:rPr>
          <w:szCs w:val="28"/>
        </w:rPr>
        <w:t xml:space="preserve">города </w:t>
      </w:r>
      <w:r w:rsidRPr="00A329BA">
        <w:rPr>
          <w:szCs w:val="28"/>
        </w:rPr>
        <w:t xml:space="preserve">в форме </w:t>
      </w:r>
      <w:r>
        <w:rPr>
          <w:szCs w:val="28"/>
        </w:rPr>
        <w:t>распоряжения</w:t>
      </w:r>
      <w:r w:rsidRPr="00A329BA">
        <w:rPr>
          <w:szCs w:val="28"/>
        </w:rPr>
        <w:t xml:space="preserve"> </w:t>
      </w:r>
      <w:r>
        <w:rPr>
          <w:szCs w:val="28"/>
        </w:rPr>
        <w:t>а</w:t>
      </w:r>
      <w:r w:rsidRPr="00A329BA">
        <w:rPr>
          <w:szCs w:val="28"/>
        </w:rPr>
        <w:t xml:space="preserve">дминистрации </w:t>
      </w:r>
      <w:r>
        <w:rPr>
          <w:szCs w:val="28"/>
        </w:rPr>
        <w:t xml:space="preserve">не </w:t>
      </w:r>
      <w:r w:rsidRPr="00A329BA">
        <w:rPr>
          <w:szCs w:val="28"/>
        </w:rPr>
        <w:t xml:space="preserve">позднее 30 рабочих дней со дня </w:t>
      </w:r>
      <w:r>
        <w:rPr>
          <w:szCs w:val="28"/>
        </w:rPr>
        <w:t>предоставления документов, указанных в п. 2.5.</w:t>
      </w:r>
    </w:p>
    <w:p w:rsidR="001C33E8" w:rsidRPr="003E6344" w:rsidRDefault="001C33E8" w:rsidP="004B2B57">
      <w:pPr>
        <w:pStyle w:val="NormalWeb"/>
        <w:shd w:val="clear" w:color="auto" w:fill="FFFFFF"/>
        <w:jc w:val="center"/>
        <w:rPr>
          <w:color w:val="000000"/>
          <w:sz w:val="28"/>
          <w:szCs w:val="28"/>
        </w:rPr>
      </w:pPr>
      <w:r w:rsidRPr="003E6344">
        <w:rPr>
          <w:color w:val="000000"/>
          <w:sz w:val="28"/>
          <w:szCs w:val="28"/>
        </w:rPr>
        <w:t>3. Прекращение денежных выплат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3E6344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.</w:t>
      </w:r>
      <w:r w:rsidRPr="003E6344">
        <w:rPr>
          <w:color w:val="000000"/>
          <w:sz w:val="28"/>
          <w:szCs w:val="28"/>
        </w:rPr>
        <w:t xml:space="preserve"> Выплата стипендии Заявителю </w:t>
      </w:r>
      <w:r>
        <w:rPr>
          <w:color w:val="000000"/>
          <w:sz w:val="28"/>
          <w:szCs w:val="28"/>
        </w:rPr>
        <w:t>прекращается</w:t>
      </w:r>
      <w:r w:rsidRPr="003E63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связи с: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</w:t>
      </w:r>
      <w:r w:rsidRPr="00A604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ли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ab/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ab/>
        <w:t>з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но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ти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4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нию обр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зов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льной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ммы;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 отч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ем</w:t>
      </w:r>
      <w:r>
        <w:rPr>
          <w:color w:val="000000"/>
          <w:sz w:val="28"/>
          <w:szCs w:val="28"/>
        </w:rPr>
        <w:t xml:space="preserve"> 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из образовательной организации;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окончанием обучения </w:t>
      </w:r>
      <w:r w:rsidRPr="003E6344">
        <w:rPr>
          <w:color w:val="000000"/>
          <w:sz w:val="28"/>
          <w:szCs w:val="28"/>
        </w:rPr>
        <w:t>со дня выхода приказа образовательной организации об отчислении обучающегося</w:t>
      </w:r>
      <w:r>
        <w:rPr>
          <w:color w:val="000000"/>
          <w:sz w:val="28"/>
          <w:szCs w:val="28"/>
        </w:rPr>
        <w:t>;</w:t>
      </w:r>
      <w:r w:rsidRPr="003E6344">
        <w:rPr>
          <w:color w:val="000000"/>
          <w:sz w:val="28"/>
          <w:szCs w:val="28"/>
        </w:rPr>
        <w:t xml:space="preserve"> 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-  н</w:t>
      </w:r>
      <w:r w:rsidRPr="003E6344">
        <w:rPr>
          <w:color w:val="000000"/>
          <w:sz w:val="28"/>
          <w:szCs w:val="28"/>
        </w:rPr>
        <w:t>ахождение</w:t>
      </w:r>
      <w:r>
        <w:rPr>
          <w:color w:val="000000"/>
          <w:sz w:val="28"/>
          <w:szCs w:val="28"/>
        </w:rPr>
        <w:t>м</w:t>
      </w:r>
      <w:r w:rsidRPr="003E6344">
        <w:rPr>
          <w:color w:val="000000"/>
          <w:sz w:val="28"/>
          <w:szCs w:val="28"/>
        </w:rPr>
        <w:t xml:space="preserve"> Заявителя в академическом отпуске, а также в отпуске по беременности и родам, отпуске по уходу за ребёнком до достижения им возраста трех лет</w:t>
      </w:r>
      <w:r>
        <w:rPr>
          <w:color w:val="000000"/>
          <w:sz w:val="28"/>
          <w:szCs w:val="28"/>
        </w:rPr>
        <w:t>.</w:t>
      </w:r>
    </w:p>
    <w:p w:rsidR="001C33E8" w:rsidRPr="003E6344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3.2. П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вл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67"/>
          <w:sz w:val="28"/>
          <w:szCs w:val="28"/>
        </w:rPr>
        <w:t xml:space="preserve"> 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2"/>
          <w:w w:val="101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чн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67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тип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ндии</w:t>
      </w:r>
      <w:r>
        <w:rPr>
          <w:color w:val="000000"/>
          <w:spacing w:val="1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щ</w:t>
      </w:r>
      <w:r>
        <w:rPr>
          <w:color w:val="000000"/>
          <w:w w:val="101"/>
          <w:sz w:val="28"/>
          <w:szCs w:val="28"/>
        </w:rPr>
        <w:t>ае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pacing w:val="-2"/>
          <w:w w:val="101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pacing w:val="173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1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2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ц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ющ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3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ц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м, в ко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ор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было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тр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но.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3E6344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3</w:t>
      </w:r>
      <w:r w:rsidRPr="003E634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3E6344">
        <w:rPr>
          <w:color w:val="000000"/>
          <w:sz w:val="28"/>
          <w:szCs w:val="28"/>
        </w:rPr>
        <w:t xml:space="preserve">В случае неисполнения обязательств по трудоустройству, предусмотренных договором о целевом обучении, гражданин обязан возместить в бюджет </w:t>
      </w:r>
      <w:r>
        <w:rPr>
          <w:color w:val="000000"/>
          <w:sz w:val="28"/>
          <w:szCs w:val="28"/>
        </w:rPr>
        <w:t xml:space="preserve">расходы </w:t>
      </w:r>
      <w:r w:rsidRPr="003E6344">
        <w:rPr>
          <w:color w:val="000000"/>
          <w:sz w:val="28"/>
          <w:szCs w:val="28"/>
        </w:rPr>
        <w:t xml:space="preserve">связанные с выплатой стипендии за </w:t>
      </w:r>
      <w:r>
        <w:rPr>
          <w:color w:val="000000"/>
          <w:sz w:val="28"/>
          <w:szCs w:val="28"/>
        </w:rPr>
        <w:t xml:space="preserve">весь </w:t>
      </w:r>
      <w:r w:rsidRPr="003E6344">
        <w:rPr>
          <w:color w:val="000000"/>
          <w:sz w:val="28"/>
          <w:szCs w:val="28"/>
        </w:rPr>
        <w:t xml:space="preserve">период его учебы. В случае если средства не будут добровольно возвращены гражданином, возврат их в бюджет </w:t>
      </w:r>
      <w:r>
        <w:rPr>
          <w:color w:val="000000"/>
          <w:sz w:val="28"/>
          <w:szCs w:val="28"/>
        </w:rPr>
        <w:t>города</w:t>
      </w:r>
      <w:r w:rsidRPr="003E6344">
        <w:rPr>
          <w:color w:val="000000"/>
          <w:sz w:val="28"/>
          <w:szCs w:val="28"/>
        </w:rPr>
        <w:t xml:space="preserve"> осуществляется в судебном порядке.</w:t>
      </w:r>
      <w:r>
        <w:rPr>
          <w:color w:val="000000"/>
          <w:sz w:val="28"/>
          <w:szCs w:val="28"/>
        </w:rPr>
        <w:t xml:space="preserve"> </w:t>
      </w:r>
    </w:p>
    <w:p w:rsidR="001C33E8" w:rsidRDefault="001C33E8" w:rsidP="004B2B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3.3. Студент, получающий стипендия в течение 5 рабочих дней в письменной форме извещает Заказчика о наступлении обстоятельств, влекущих прекращение выплаты стипендии.       </w:t>
      </w:r>
    </w:p>
    <w:p w:rsidR="001C33E8" w:rsidRDefault="001C33E8" w:rsidP="004B2B57">
      <w:pPr>
        <w:widowControl w:val="0"/>
        <w:spacing w:before="2"/>
        <w:ind w:right="-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3.4. В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зобно</w:t>
      </w:r>
      <w:r>
        <w:rPr>
          <w:color w:val="000000"/>
          <w:spacing w:val="1"/>
          <w:szCs w:val="28"/>
        </w:rPr>
        <w:t>вл</w:t>
      </w:r>
      <w:r>
        <w:rPr>
          <w:color w:val="000000"/>
          <w:spacing w:val="-1"/>
          <w:w w:val="101"/>
          <w:szCs w:val="28"/>
        </w:rPr>
        <w:t>е</w:t>
      </w:r>
      <w:r>
        <w:rPr>
          <w:color w:val="000000"/>
          <w:szCs w:val="28"/>
        </w:rPr>
        <w:t>н</w:t>
      </w:r>
      <w:r>
        <w:rPr>
          <w:color w:val="000000"/>
          <w:spacing w:val="-1"/>
          <w:szCs w:val="28"/>
        </w:rPr>
        <w:t>и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87"/>
          <w:szCs w:val="28"/>
        </w:rPr>
        <w:t xml:space="preserve"> </w:t>
      </w:r>
      <w:r>
        <w:rPr>
          <w:color w:val="000000"/>
          <w:szCs w:val="28"/>
        </w:rPr>
        <w:t>выпл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ты</w:t>
      </w:r>
      <w:r>
        <w:rPr>
          <w:color w:val="000000"/>
          <w:spacing w:val="89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тип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ндии,</w:t>
      </w:r>
      <w:r>
        <w:rPr>
          <w:color w:val="000000"/>
          <w:spacing w:val="88"/>
          <w:szCs w:val="28"/>
        </w:rPr>
        <w:t xml:space="preserve"> </w:t>
      </w:r>
      <w:r>
        <w:rPr>
          <w:color w:val="000000"/>
          <w:szCs w:val="28"/>
        </w:rPr>
        <w:t>прио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>ов</w:t>
      </w:r>
      <w:r>
        <w:rPr>
          <w:color w:val="000000"/>
          <w:spacing w:val="-1"/>
          <w:szCs w:val="28"/>
        </w:rPr>
        <w:t>л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 xml:space="preserve">ной в 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о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тв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2"/>
          <w:szCs w:val="28"/>
        </w:rPr>
        <w:t>т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тв</w:t>
      </w:r>
      <w:r>
        <w:rPr>
          <w:color w:val="000000"/>
          <w:spacing w:val="-2"/>
          <w:szCs w:val="28"/>
        </w:rPr>
        <w:t>и</w:t>
      </w:r>
      <w:r>
        <w:rPr>
          <w:color w:val="000000"/>
          <w:szCs w:val="28"/>
        </w:rPr>
        <w:t xml:space="preserve">и 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107"/>
          <w:szCs w:val="28"/>
        </w:rPr>
        <w:t xml:space="preserve"> </w:t>
      </w:r>
      <w:r>
        <w:rPr>
          <w:color w:val="000000"/>
          <w:spacing w:val="-1"/>
          <w:w w:val="101"/>
          <w:szCs w:val="28"/>
        </w:rPr>
        <w:t>п. 3.1</w:t>
      </w:r>
      <w:r>
        <w:rPr>
          <w:color w:val="000000"/>
          <w:szCs w:val="28"/>
        </w:rPr>
        <w:t>,</w:t>
      </w:r>
      <w:r>
        <w:rPr>
          <w:color w:val="000000"/>
          <w:spacing w:val="106"/>
          <w:szCs w:val="28"/>
        </w:rPr>
        <w:t xml:space="preserve"> </w:t>
      </w:r>
      <w:r>
        <w:rPr>
          <w:color w:val="000000"/>
          <w:szCs w:val="28"/>
        </w:rPr>
        <w:t>произ</w:t>
      </w:r>
      <w:r>
        <w:rPr>
          <w:color w:val="000000"/>
          <w:spacing w:val="-2"/>
          <w:szCs w:val="28"/>
        </w:rPr>
        <w:t>в</w:t>
      </w:r>
      <w:r>
        <w:rPr>
          <w:color w:val="000000"/>
          <w:szCs w:val="28"/>
        </w:rPr>
        <w:t>одит</w:t>
      </w:r>
      <w:r>
        <w:rPr>
          <w:color w:val="000000"/>
          <w:w w:val="101"/>
          <w:szCs w:val="28"/>
        </w:rPr>
        <w:t>ся</w:t>
      </w:r>
      <w:r>
        <w:rPr>
          <w:color w:val="000000"/>
          <w:spacing w:val="104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107"/>
          <w:szCs w:val="28"/>
        </w:rPr>
        <w:t xml:space="preserve"> </w:t>
      </w:r>
      <w:r>
        <w:rPr>
          <w:color w:val="000000"/>
          <w:szCs w:val="28"/>
        </w:rPr>
        <w:t>м</w:t>
      </w:r>
      <w:r>
        <w:rPr>
          <w:color w:val="000000"/>
          <w:w w:val="101"/>
          <w:szCs w:val="28"/>
        </w:rPr>
        <w:t>ес</w:t>
      </w:r>
      <w:r>
        <w:rPr>
          <w:color w:val="000000"/>
          <w:spacing w:val="-2"/>
          <w:w w:val="101"/>
          <w:szCs w:val="28"/>
        </w:rPr>
        <w:t>я</w:t>
      </w:r>
      <w:r>
        <w:rPr>
          <w:color w:val="000000"/>
          <w:szCs w:val="28"/>
        </w:rPr>
        <w:t>ц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 xml:space="preserve">, 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л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д</w:t>
      </w:r>
      <w:r>
        <w:rPr>
          <w:color w:val="000000"/>
          <w:spacing w:val="-3"/>
          <w:szCs w:val="28"/>
        </w:rPr>
        <w:t>у</w:t>
      </w:r>
      <w:r>
        <w:rPr>
          <w:color w:val="000000"/>
          <w:szCs w:val="28"/>
        </w:rPr>
        <w:t>ющ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го</w:t>
      </w:r>
      <w:r>
        <w:rPr>
          <w:color w:val="000000"/>
          <w:spacing w:val="96"/>
          <w:szCs w:val="28"/>
        </w:rPr>
        <w:t xml:space="preserve"> </w:t>
      </w:r>
      <w:r>
        <w:rPr>
          <w:color w:val="000000"/>
          <w:szCs w:val="28"/>
        </w:rPr>
        <w:t>з</w:t>
      </w:r>
      <w:r>
        <w:rPr>
          <w:color w:val="000000"/>
          <w:spacing w:val="1"/>
          <w:w w:val="101"/>
          <w:szCs w:val="28"/>
        </w:rPr>
        <w:t>а</w:t>
      </w:r>
      <w:r>
        <w:rPr>
          <w:color w:val="000000"/>
          <w:spacing w:val="94"/>
          <w:szCs w:val="28"/>
        </w:rPr>
        <w:t xml:space="preserve"> </w:t>
      </w:r>
      <w:r>
        <w:rPr>
          <w:color w:val="000000"/>
          <w:szCs w:val="28"/>
        </w:rPr>
        <w:t>м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w w:val="101"/>
          <w:szCs w:val="28"/>
        </w:rPr>
        <w:t>ся</w:t>
      </w:r>
      <w:r>
        <w:rPr>
          <w:color w:val="000000"/>
          <w:szCs w:val="28"/>
        </w:rPr>
        <w:t>ц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м,</w:t>
      </w:r>
      <w:r>
        <w:rPr>
          <w:color w:val="000000"/>
          <w:spacing w:val="95"/>
          <w:szCs w:val="28"/>
        </w:rPr>
        <w:t xml:space="preserve"> </w:t>
      </w:r>
      <w:r>
        <w:rPr>
          <w:color w:val="000000"/>
          <w:spacing w:val="1"/>
          <w:szCs w:val="28"/>
        </w:rPr>
        <w:t>в</w:t>
      </w:r>
      <w:r>
        <w:rPr>
          <w:color w:val="000000"/>
          <w:spacing w:val="92"/>
          <w:szCs w:val="28"/>
        </w:rPr>
        <w:t xml:space="preserve"> </w:t>
      </w:r>
      <w:r>
        <w:rPr>
          <w:color w:val="000000"/>
          <w:szCs w:val="28"/>
        </w:rPr>
        <w:t>к</w:t>
      </w:r>
      <w:r>
        <w:rPr>
          <w:color w:val="000000"/>
          <w:spacing w:val="2"/>
          <w:szCs w:val="28"/>
        </w:rPr>
        <w:t>о</w:t>
      </w:r>
      <w:r>
        <w:rPr>
          <w:color w:val="000000"/>
          <w:spacing w:val="-2"/>
          <w:szCs w:val="28"/>
        </w:rPr>
        <w:t>т</w:t>
      </w:r>
      <w:r>
        <w:rPr>
          <w:color w:val="000000"/>
          <w:spacing w:val="-1"/>
          <w:szCs w:val="28"/>
        </w:rPr>
        <w:t>о</w:t>
      </w:r>
      <w:r>
        <w:rPr>
          <w:color w:val="000000"/>
          <w:spacing w:val="1"/>
          <w:szCs w:val="28"/>
        </w:rPr>
        <w:t>р</w:t>
      </w:r>
      <w:r>
        <w:rPr>
          <w:color w:val="000000"/>
          <w:szCs w:val="28"/>
        </w:rPr>
        <w:t>ом</w:t>
      </w:r>
      <w:r>
        <w:rPr>
          <w:color w:val="000000"/>
          <w:spacing w:val="96"/>
          <w:szCs w:val="28"/>
        </w:rPr>
        <w:t xml:space="preserve"> </w:t>
      </w:r>
      <w:r>
        <w:rPr>
          <w:color w:val="000000"/>
          <w:szCs w:val="28"/>
        </w:rPr>
        <w:t>Ст</w:t>
      </w:r>
      <w:r>
        <w:rPr>
          <w:color w:val="000000"/>
          <w:spacing w:val="-1"/>
          <w:szCs w:val="28"/>
        </w:rPr>
        <w:t>у</w:t>
      </w:r>
      <w:r>
        <w:rPr>
          <w:color w:val="000000"/>
          <w:szCs w:val="28"/>
        </w:rPr>
        <w:t>д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1"/>
          <w:szCs w:val="28"/>
        </w:rPr>
        <w:t>нт</w:t>
      </w:r>
      <w:r>
        <w:rPr>
          <w:color w:val="000000"/>
          <w:spacing w:val="95"/>
          <w:szCs w:val="28"/>
        </w:rPr>
        <w:t xml:space="preserve"> </w:t>
      </w:r>
      <w:r>
        <w:rPr>
          <w:color w:val="000000"/>
          <w:spacing w:val="-1"/>
          <w:szCs w:val="28"/>
        </w:rPr>
        <w:t>п</w:t>
      </w:r>
      <w:r>
        <w:rPr>
          <w:color w:val="000000"/>
          <w:spacing w:val="1"/>
          <w:szCs w:val="28"/>
        </w:rPr>
        <w:t>р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д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в</w:t>
      </w:r>
      <w:r>
        <w:rPr>
          <w:color w:val="000000"/>
          <w:spacing w:val="-1"/>
          <w:szCs w:val="28"/>
        </w:rPr>
        <w:t>и</w:t>
      </w:r>
      <w:r>
        <w:rPr>
          <w:color w:val="000000"/>
          <w:szCs w:val="28"/>
        </w:rPr>
        <w:t>л</w:t>
      </w:r>
      <w:r>
        <w:rPr>
          <w:color w:val="000000"/>
          <w:spacing w:val="94"/>
          <w:szCs w:val="28"/>
        </w:rPr>
        <w:t xml:space="preserve"> </w:t>
      </w:r>
      <w:r>
        <w:rPr>
          <w:color w:val="000000"/>
          <w:spacing w:val="1"/>
          <w:szCs w:val="28"/>
        </w:rPr>
        <w:t>до</w:t>
      </w:r>
      <w:r>
        <w:rPr>
          <w:color w:val="000000"/>
          <w:szCs w:val="28"/>
        </w:rPr>
        <w:t>к</w:t>
      </w:r>
      <w:r>
        <w:rPr>
          <w:color w:val="000000"/>
          <w:spacing w:val="-1"/>
          <w:szCs w:val="28"/>
        </w:rPr>
        <w:t>у</w:t>
      </w:r>
      <w:r>
        <w:rPr>
          <w:color w:val="000000"/>
          <w:szCs w:val="28"/>
        </w:rPr>
        <w:t>м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нт</w:t>
      </w:r>
      <w:r>
        <w:rPr>
          <w:color w:val="000000"/>
          <w:spacing w:val="95"/>
          <w:szCs w:val="28"/>
        </w:rPr>
        <w:t xml:space="preserve"> </w:t>
      </w:r>
      <w:r>
        <w:rPr>
          <w:color w:val="000000"/>
          <w:szCs w:val="28"/>
        </w:rPr>
        <w:t>подтверждающий право на выплату стипендии</w:t>
      </w:r>
      <w:r>
        <w:rPr>
          <w:color w:val="000000"/>
          <w:spacing w:val="1"/>
          <w:szCs w:val="28"/>
        </w:rPr>
        <w:t>,</w:t>
      </w:r>
      <w:r>
        <w:rPr>
          <w:color w:val="000000"/>
          <w:spacing w:val="107"/>
          <w:szCs w:val="28"/>
        </w:rPr>
        <w:t xml:space="preserve"> </w:t>
      </w:r>
      <w:r>
        <w:rPr>
          <w:color w:val="000000"/>
          <w:szCs w:val="28"/>
        </w:rPr>
        <w:t>при</w:t>
      </w:r>
      <w:r>
        <w:rPr>
          <w:color w:val="000000"/>
          <w:spacing w:val="113"/>
          <w:szCs w:val="28"/>
        </w:rPr>
        <w:t xml:space="preserve"> </w:t>
      </w:r>
      <w:r>
        <w:rPr>
          <w:color w:val="000000"/>
          <w:szCs w:val="28"/>
        </w:rPr>
        <w:t>э</w:t>
      </w:r>
      <w:r>
        <w:rPr>
          <w:color w:val="000000"/>
          <w:spacing w:val="-1"/>
          <w:szCs w:val="28"/>
        </w:rPr>
        <w:t>т</w:t>
      </w:r>
      <w:r>
        <w:rPr>
          <w:color w:val="000000"/>
          <w:szCs w:val="28"/>
        </w:rPr>
        <w:t>ом</w:t>
      </w:r>
      <w:r>
        <w:rPr>
          <w:color w:val="000000"/>
          <w:spacing w:val="114"/>
          <w:szCs w:val="28"/>
        </w:rPr>
        <w:t xml:space="preserve"> </w:t>
      </w:r>
      <w:r>
        <w:rPr>
          <w:color w:val="000000"/>
          <w:szCs w:val="28"/>
        </w:rPr>
        <w:t>Ст</w:t>
      </w:r>
      <w:r>
        <w:rPr>
          <w:color w:val="000000"/>
          <w:spacing w:val="-2"/>
          <w:szCs w:val="28"/>
        </w:rPr>
        <w:t>у</w:t>
      </w:r>
      <w:r>
        <w:rPr>
          <w:color w:val="000000"/>
          <w:szCs w:val="28"/>
        </w:rPr>
        <w:t>д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</w:t>
      </w:r>
      <w:r>
        <w:rPr>
          <w:color w:val="000000"/>
          <w:spacing w:val="-1"/>
          <w:szCs w:val="28"/>
        </w:rPr>
        <w:t>т</w:t>
      </w:r>
      <w:r>
        <w:rPr>
          <w:color w:val="000000"/>
          <w:szCs w:val="28"/>
        </w:rPr>
        <w:t>у</w:t>
      </w:r>
      <w:r>
        <w:rPr>
          <w:color w:val="000000"/>
          <w:spacing w:val="109"/>
          <w:szCs w:val="28"/>
        </w:rPr>
        <w:t xml:space="preserve"> </w:t>
      </w:r>
      <w:r>
        <w:rPr>
          <w:color w:val="000000"/>
          <w:szCs w:val="28"/>
        </w:rPr>
        <w:t>н</w:t>
      </w:r>
      <w:r>
        <w:rPr>
          <w:color w:val="000000"/>
          <w:spacing w:val="1"/>
          <w:w w:val="101"/>
          <w:szCs w:val="28"/>
        </w:rPr>
        <w:t>е</w:t>
      </w:r>
      <w:r>
        <w:rPr>
          <w:color w:val="000000"/>
          <w:spacing w:val="111"/>
          <w:szCs w:val="28"/>
        </w:rPr>
        <w:t xml:space="preserve"> </w:t>
      </w:r>
      <w:r>
        <w:rPr>
          <w:color w:val="000000"/>
          <w:szCs w:val="28"/>
        </w:rPr>
        <w:t>возм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щ</w:t>
      </w:r>
      <w:r>
        <w:rPr>
          <w:color w:val="000000"/>
          <w:w w:val="101"/>
          <w:szCs w:val="28"/>
        </w:rPr>
        <w:t>ае</w:t>
      </w:r>
      <w:r>
        <w:rPr>
          <w:color w:val="000000"/>
          <w:szCs w:val="28"/>
        </w:rPr>
        <w:t>т</w:t>
      </w:r>
      <w:r>
        <w:rPr>
          <w:color w:val="000000"/>
          <w:w w:val="101"/>
          <w:szCs w:val="28"/>
        </w:rPr>
        <w:t>ся</w:t>
      </w:r>
      <w:r>
        <w:rPr>
          <w:color w:val="000000"/>
          <w:szCs w:val="28"/>
        </w:rPr>
        <w:t xml:space="preserve"> 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ж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м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2"/>
          <w:w w:val="101"/>
          <w:szCs w:val="28"/>
        </w:rPr>
        <w:t>с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-1"/>
          <w:szCs w:val="28"/>
        </w:rPr>
        <w:t>ч</w:t>
      </w:r>
      <w:r>
        <w:rPr>
          <w:color w:val="000000"/>
          <w:szCs w:val="28"/>
        </w:rPr>
        <w:t>н</w:t>
      </w:r>
      <w:r>
        <w:rPr>
          <w:color w:val="000000"/>
          <w:w w:val="101"/>
          <w:szCs w:val="28"/>
        </w:rPr>
        <w:t>ая</w:t>
      </w:r>
      <w:r>
        <w:rPr>
          <w:color w:val="000000"/>
          <w:spacing w:val="201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-1"/>
          <w:szCs w:val="28"/>
        </w:rPr>
        <w:t>т</w:t>
      </w:r>
      <w:r>
        <w:rPr>
          <w:color w:val="000000"/>
          <w:szCs w:val="28"/>
        </w:rPr>
        <w:t>и</w:t>
      </w:r>
      <w:r>
        <w:rPr>
          <w:color w:val="000000"/>
          <w:spacing w:val="-1"/>
          <w:szCs w:val="28"/>
        </w:rPr>
        <w:t>п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нди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200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199"/>
          <w:szCs w:val="28"/>
        </w:rPr>
        <w:t xml:space="preserve"> </w:t>
      </w:r>
      <w:r>
        <w:rPr>
          <w:color w:val="000000"/>
          <w:szCs w:val="28"/>
        </w:rPr>
        <w:t>д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1"/>
          <w:szCs w:val="28"/>
        </w:rPr>
        <w:t>т</w:t>
      </w:r>
      <w:r>
        <w:rPr>
          <w:color w:val="000000"/>
          <w:szCs w:val="28"/>
        </w:rPr>
        <w:t>ы</w:t>
      </w:r>
      <w:r>
        <w:rPr>
          <w:color w:val="000000"/>
          <w:spacing w:val="202"/>
          <w:szCs w:val="28"/>
        </w:rPr>
        <w:t xml:space="preserve"> </w:t>
      </w:r>
      <w:r>
        <w:rPr>
          <w:color w:val="000000"/>
          <w:szCs w:val="28"/>
        </w:rPr>
        <w:t>прио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</w:t>
      </w:r>
      <w:r>
        <w:rPr>
          <w:color w:val="000000"/>
          <w:spacing w:val="-1"/>
          <w:w w:val="101"/>
          <w:szCs w:val="28"/>
        </w:rPr>
        <w:t>а</w:t>
      </w:r>
      <w:r>
        <w:rPr>
          <w:color w:val="000000"/>
          <w:spacing w:val="-2"/>
          <w:szCs w:val="28"/>
        </w:rPr>
        <w:t>н</w:t>
      </w:r>
      <w:r>
        <w:rPr>
          <w:color w:val="000000"/>
          <w:szCs w:val="28"/>
        </w:rPr>
        <w:t>овл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>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200"/>
          <w:szCs w:val="28"/>
        </w:rPr>
        <w:t xml:space="preserve"> </w:t>
      </w:r>
      <w:r>
        <w:rPr>
          <w:color w:val="000000"/>
          <w:spacing w:val="-1"/>
          <w:szCs w:val="28"/>
        </w:rPr>
        <w:t>в</w:t>
      </w:r>
      <w:r>
        <w:rPr>
          <w:color w:val="000000"/>
          <w:szCs w:val="28"/>
        </w:rPr>
        <w:t>ы</w:t>
      </w:r>
      <w:r>
        <w:rPr>
          <w:color w:val="000000"/>
          <w:spacing w:val="1"/>
          <w:szCs w:val="28"/>
        </w:rPr>
        <w:t>п</w:t>
      </w:r>
      <w:r>
        <w:rPr>
          <w:color w:val="000000"/>
          <w:szCs w:val="28"/>
        </w:rPr>
        <w:t>л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2"/>
          <w:szCs w:val="28"/>
        </w:rPr>
        <w:t>т</w:t>
      </w:r>
      <w:r>
        <w:rPr>
          <w:color w:val="000000"/>
          <w:szCs w:val="28"/>
        </w:rPr>
        <w:t>ы</w:t>
      </w:r>
      <w:r>
        <w:rPr>
          <w:color w:val="000000"/>
          <w:spacing w:val="202"/>
          <w:szCs w:val="28"/>
        </w:rPr>
        <w:t xml:space="preserve"> </w:t>
      </w:r>
      <w:r>
        <w:rPr>
          <w:color w:val="000000"/>
          <w:spacing w:val="-1"/>
          <w:szCs w:val="28"/>
        </w:rPr>
        <w:t>д</w:t>
      </w:r>
      <w:r>
        <w:rPr>
          <w:color w:val="000000"/>
          <w:szCs w:val="28"/>
        </w:rPr>
        <w:t>о</w:t>
      </w:r>
      <w:r>
        <w:rPr>
          <w:color w:val="000000"/>
          <w:spacing w:val="202"/>
          <w:szCs w:val="28"/>
        </w:rPr>
        <w:t xml:space="preserve"> </w:t>
      </w:r>
      <w:r>
        <w:rPr>
          <w:color w:val="000000"/>
          <w:spacing w:val="1"/>
          <w:szCs w:val="28"/>
        </w:rPr>
        <w:t>д</w:t>
      </w:r>
      <w:r>
        <w:rPr>
          <w:color w:val="000000"/>
          <w:spacing w:val="1"/>
          <w:w w:val="101"/>
          <w:szCs w:val="28"/>
        </w:rPr>
        <w:t>а</w:t>
      </w:r>
      <w:r>
        <w:rPr>
          <w:color w:val="000000"/>
          <w:spacing w:val="-2"/>
          <w:szCs w:val="28"/>
        </w:rPr>
        <w:t>т</w:t>
      </w:r>
      <w:r>
        <w:rPr>
          <w:color w:val="000000"/>
          <w:szCs w:val="28"/>
        </w:rPr>
        <w:t>ы во</w:t>
      </w:r>
      <w:r>
        <w:rPr>
          <w:color w:val="000000"/>
          <w:w w:val="101"/>
          <w:szCs w:val="28"/>
        </w:rPr>
        <w:t>сс</w:t>
      </w:r>
      <w:r>
        <w:rPr>
          <w:color w:val="000000"/>
          <w:szCs w:val="28"/>
        </w:rPr>
        <w:t>т</w:t>
      </w:r>
      <w:r>
        <w:rPr>
          <w:color w:val="000000"/>
          <w:spacing w:val="-2"/>
          <w:w w:val="101"/>
          <w:szCs w:val="28"/>
        </w:rPr>
        <w:t>а</w:t>
      </w:r>
      <w:r>
        <w:rPr>
          <w:color w:val="000000"/>
          <w:szCs w:val="28"/>
        </w:rPr>
        <w:t>н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вл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szCs w:val="28"/>
        </w:rPr>
        <w:t>н</w:t>
      </w:r>
      <w:r>
        <w:rPr>
          <w:color w:val="000000"/>
          <w:spacing w:val="-1"/>
          <w:szCs w:val="28"/>
        </w:rPr>
        <w:t>и</w:t>
      </w:r>
      <w:r>
        <w:rPr>
          <w:color w:val="000000"/>
          <w:w w:val="101"/>
          <w:szCs w:val="28"/>
        </w:rPr>
        <w:t>я</w:t>
      </w:r>
      <w:r>
        <w:rPr>
          <w:color w:val="000000"/>
          <w:szCs w:val="28"/>
        </w:rPr>
        <w:t xml:space="preserve"> в</w:t>
      </w:r>
      <w:r>
        <w:rPr>
          <w:color w:val="000000"/>
          <w:spacing w:val="-2"/>
          <w:szCs w:val="28"/>
        </w:rPr>
        <w:t>ы</w:t>
      </w:r>
      <w:r>
        <w:rPr>
          <w:color w:val="000000"/>
          <w:szCs w:val="28"/>
        </w:rPr>
        <w:t>п</w:t>
      </w:r>
      <w:r>
        <w:rPr>
          <w:color w:val="000000"/>
          <w:spacing w:val="-1"/>
          <w:szCs w:val="28"/>
        </w:rPr>
        <w:t>л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ты.</w:t>
      </w:r>
    </w:p>
    <w:p w:rsidR="001C33E8" w:rsidRDefault="001C33E8" w:rsidP="004B2B57">
      <w:pPr>
        <w:shd w:val="clear" w:color="auto" w:fill="FFFFFF"/>
        <w:jc w:val="both"/>
        <w:rPr>
          <w:szCs w:val="28"/>
        </w:rPr>
      </w:pPr>
      <w:r>
        <w:rPr>
          <w:color w:val="000000"/>
          <w:szCs w:val="28"/>
        </w:rPr>
        <w:t xml:space="preserve">      </w:t>
      </w:r>
      <w:r w:rsidRPr="00492F4E">
        <w:rPr>
          <w:color w:val="000000"/>
          <w:szCs w:val="28"/>
        </w:rPr>
        <w:t>3.5. Студент</w:t>
      </w:r>
      <w:r>
        <w:rPr>
          <w:color w:val="000000"/>
          <w:szCs w:val="28"/>
        </w:rPr>
        <w:t xml:space="preserve">, </w:t>
      </w:r>
      <w:r w:rsidRPr="00492F4E">
        <w:rPr>
          <w:bCs/>
          <w:color w:val="000000"/>
          <w:szCs w:val="28"/>
        </w:rPr>
        <w:t xml:space="preserve">обучающийся в государственных учреждениях </w:t>
      </w:r>
      <w:r>
        <w:rPr>
          <w:bCs/>
          <w:color w:val="000000"/>
          <w:szCs w:val="28"/>
        </w:rPr>
        <w:t>среднего профессионального и высшего образования</w:t>
      </w:r>
      <w:r w:rsidRPr="00492F4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обязан заключить трудовой договор не позднее 3 месяцев со дня получения документа об образовании и отработать в муниципальном бюджетном учреждении культуры (искусства) не менее 3 лет. </w:t>
      </w:r>
      <w:r w:rsidRPr="001E31A8">
        <w:rPr>
          <w:szCs w:val="28"/>
        </w:rPr>
        <w:t xml:space="preserve">                                                                             </w:t>
      </w: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  <w:r>
        <w:rPr>
          <w:szCs w:val="28"/>
        </w:rPr>
        <w:t>4. Обязательства Заказчика</w:t>
      </w:r>
    </w:p>
    <w:p w:rsidR="001C33E8" w:rsidRDefault="001C33E8" w:rsidP="004B2B57">
      <w:pPr>
        <w:jc w:val="both"/>
        <w:rPr>
          <w:szCs w:val="28"/>
        </w:rPr>
      </w:pPr>
    </w:p>
    <w:p w:rsidR="001C33E8" w:rsidRDefault="001C33E8" w:rsidP="004B2B57">
      <w:pPr>
        <w:widowControl w:val="0"/>
        <w:ind w:left="708" w:right="-20"/>
        <w:jc w:val="both"/>
        <w:rPr>
          <w:color w:val="000000"/>
          <w:szCs w:val="28"/>
        </w:rPr>
      </w:pPr>
      <w:r>
        <w:rPr>
          <w:color w:val="000000"/>
          <w:szCs w:val="28"/>
        </w:rPr>
        <w:t>4.1.  Муниципальное бюджетное учреждение культуры (искусства) (Заказчик) обязано</w:t>
      </w:r>
      <w:r>
        <w:rPr>
          <w:color w:val="000000"/>
          <w:w w:val="101"/>
          <w:szCs w:val="28"/>
        </w:rPr>
        <w:t>:</w:t>
      </w:r>
    </w:p>
    <w:p w:rsidR="001C33E8" w:rsidRDefault="001C33E8" w:rsidP="004B2B57">
      <w:pPr>
        <w:widowControl w:val="0"/>
        <w:tabs>
          <w:tab w:val="left" w:pos="1348"/>
          <w:tab w:val="left" w:pos="2921"/>
          <w:tab w:val="left" w:pos="3374"/>
          <w:tab w:val="left" w:pos="5766"/>
          <w:tab w:val="left" w:pos="7660"/>
        </w:tabs>
        <w:spacing w:line="239" w:lineRule="auto"/>
        <w:ind w:left="1" w:right="-10" w:firstLine="707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pacing w:val="28"/>
          <w:szCs w:val="28"/>
        </w:rPr>
        <w:t xml:space="preserve"> </w:t>
      </w:r>
      <w:r>
        <w:rPr>
          <w:color w:val="000000"/>
          <w:szCs w:val="28"/>
        </w:rPr>
        <w:t>об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w w:val="101"/>
          <w:szCs w:val="28"/>
        </w:rPr>
        <w:t>с</w:t>
      </w:r>
      <w:r>
        <w:rPr>
          <w:color w:val="000000"/>
          <w:szCs w:val="28"/>
        </w:rPr>
        <w:t>п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ч</w:t>
      </w:r>
      <w:r>
        <w:rPr>
          <w:color w:val="000000"/>
          <w:szCs w:val="28"/>
        </w:rPr>
        <w:t>ивать</w:t>
      </w:r>
      <w:r>
        <w:rPr>
          <w:color w:val="000000"/>
          <w:spacing w:val="27"/>
          <w:szCs w:val="28"/>
        </w:rPr>
        <w:t xml:space="preserve"> </w:t>
      </w:r>
      <w:r>
        <w:rPr>
          <w:color w:val="000000"/>
          <w:spacing w:val="-1"/>
          <w:szCs w:val="28"/>
        </w:rPr>
        <w:t>к</w:t>
      </w:r>
      <w:r>
        <w:rPr>
          <w:color w:val="000000"/>
          <w:spacing w:val="1"/>
          <w:szCs w:val="28"/>
        </w:rPr>
        <w:t>он</w:t>
      </w:r>
      <w:r>
        <w:rPr>
          <w:color w:val="000000"/>
          <w:spacing w:val="-2"/>
          <w:szCs w:val="28"/>
        </w:rPr>
        <w:t>т</w:t>
      </w:r>
      <w:r>
        <w:rPr>
          <w:color w:val="000000"/>
          <w:szCs w:val="28"/>
        </w:rPr>
        <w:t>роль</w:t>
      </w:r>
      <w:r>
        <w:rPr>
          <w:color w:val="000000"/>
          <w:spacing w:val="27"/>
          <w:szCs w:val="28"/>
        </w:rPr>
        <w:t xml:space="preserve"> </w:t>
      </w:r>
      <w:r>
        <w:rPr>
          <w:color w:val="000000"/>
          <w:szCs w:val="28"/>
        </w:rPr>
        <w:t>пот</w:t>
      </w:r>
      <w:r>
        <w:rPr>
          <w:color w:val="000000"/>
          <w:spacing w:val="1"/>
          <w:szCs w:val="28"/>
        </w:rPr>
        <w:t>р</w:t>
      </w:r>
      <w:r>
        <w:rPr>
          <w:color w:val="000000"/>
          <w:spacing w:val="-1"/>
          <w:w w:val="101"/>
          <w:szCs w:val="28"/>
        </w:rPr>
        <w:t>е</w:t>
      </w:r>
      <w:r>
        <w:rPr>
          <w:color w:val="000000"/>
          <w:spacing w:val="-1"/>
          <w:szCs w:val="28"/>
        </w:rPr>
        <w:t>б</w:t>
      </w:r>
      <w:r>
        <w:rPr>
          <w:color w:val="000000"/>
          <w:szCs w:val="28"/>
        </w:rPr>
        <w:t>но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ти</w:t>
      </w:r>
      <w:r>
        <w:rPr>
          <w:color w:val="000000"/>
          <w:spacing w:val="29"/>
          <w:szCs w:val="28"/>
        </w:rPr>
        <w:t xml:space="preserve"> </w:t>
      </w:r>
      <w:r>
        <w:rPr>
          <w:color w:val="000000"/>
          <w:szCs w:val="28"/>
        </w:rPr>
        <w:t>в</w:t>
      </w:r>
      <w:r>
        <w:rPr>
          <w:color w:val="000000"/>
          <w:spacing w:val="25"/>
          <w:szCs w:val="28"/>
        </w:rPr>
        <w:t xml:space="preserve"> </w:t>
      </w:r>
      <w:r>
        <w:rPr>
          <w:color w:val="000000"/>
          <w:szCs w:val="28"/>
        </w:rPr>
        <w:t>к</w:t>
      </w:r>
      <w:r>
        <w:rPr>
          <w:color w:val="000000"/>
          <w:spacing w:val="-1"/>
          <w:w w:val="101"/>
          <w:szCs w:val="28"/>
        </w:rPr>
        <w:t>а</w:t>
      </w:r>
      <w:r>
        <w:rPr>
          <w:color w:val="000000"/>
          <w:spacing w:val="-2"/>
          <w:szCs w:val="28"/>
        </w:rPr>
        <w:t>д</w:t>
      </w:r>
      <w:r>
        <w:rPr>
          <w:color w:val="000000"/>
          <w:szCs w:val="28"/>
        </w:rPr>
        <w:t>р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х</w:t>
      </w:r>
      <w:r>
        <w:rPr>
          <w:color w:val="000000"/>
          <w:w w:val="101"/>
          <w:szCs w:val="28"/>
        </w:rPr>
        <w:t>;</w:t>
      </w:r>
    </w:p>
    <w:p w:rsidR="001C33E8" w:rsidRDefault="001C33E8" w:rsidP="004B2B57">
      <w:pPr>
        <w:widowControl w:val="0"/>
        <w:spacing w:before="2" w:line="239" w:lineRule="auto"/>
        <w:ind w:left="1" w:right="-18" w:firstLine="707"/>
        <w:jc w:val="both"/>
        <w:rPr>
          <w:color w:val="000000"/>
          <w:w w:val="101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pacing w:val="67"/>
          <w:szCs w:val="28"/>
        </w:rPr>
        <w:t xml:space="preserve"> </w:t>
      </w:r>
      <w:r>
        <w:rPr>
          <w:color w:val="000000"/>
          <w:szCs w:val="28"/>
        </w:rPr>
        <w:t>об</w:t>
      </w:r>
      <w:r>
        <w:rPr>
          <w:color w:val="000000"/>
          <w:w w:val="101"/>
          <w:szCs w:val="28"/>
        </w:rPr>
        <w:t>ес</w:t>
      </w:r>
      <w:r>
        <w:rPr>
          <w:color w:val="000000"/>
          <w:szCs w:val="28"/>
        </w:rPr>
        <w:t>п</w:t>
      </w:r>
      <w:r>
        <w:rPr>
          <w:color w:val="000000"/>
          <w:spacing w:val="-1"/>
          <w:w w:val="101"/>
          <w:szCs w:val="28"/>
        </w:rPr>
        <w:t>е</w:t>
      </w:r>
      <w:r>
        <w:rPr>
          <w:color w:val="000000"/>
          <w:szCs w:val="28"/>
        </w:rPr>
        <w:t>чив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ть</w:t>
      </w:r>
      <w:r>
        <w:rPr>
          <w:color w:val="000000"/>
          <w:spacing w:val="65"/>
          <w:szCs w:val="28"/>
        </w:rPr>
        <w:t xml:space="preserve"> </w:t>
      </w:r>
      <w:r>
        <w:rPr>
          <w:color w:val="000000"/>
          <w:szCs w:val="28"/>
        </w:rPr>
        <w:t>ко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>троль</w:t>
      </w:r>
      <w:r>
        <w:rPr>
          <w:color w:val="000000"/>
          <w:spacing w:val="66"/>
          <w:szCs w:val="28"/>
        </w:rPr>
        <w:t xml:space="preserve"> </w:t>
      </w:r>
      <w:r>
        <w:rPr>
          <w:color w:val="000000"/>
          <w:szCs w:val="28"/>
        </w:rPr>
        <w:t>з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66"/>
          <w:szCs w:val="28"/>
        </w:rPr>
        <w:t xml:space="preserve"> </w:t>
      </w:r>
      <w:r>
        <w:rPr>
          <w:color w:val="000000"/>
          <w:szCs w:val="28"/>
        </w:rPr>
        <w:t>ц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1"/>
          <w:szCs w:val="28"/>
        </w:rPr>
        <w:t>л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2"/>
          <w:szCs w:val="28"/>
        </w:rPr>
        <w:t>в</w:t>
      </w:r>
      <w:r>
        <w:rPr>
          <w:color w:val="000000"/>
          <w:szCs w:val="28"/>
        </w:rPr>
        <w:t>ым</w:t>
      </w:r>
      <w:r>
        <w:rPr>
          <w:color w:val="000000"/>
          <w:spacing w:val="64"/>
          <w:szCs w:val="28"/>
        </w:rPr>
        <w:t xml:space="preserve"> </w:t>
      </w:r>
      <w:r>
        <w:rPr>
          <w:color w:val="000000"/>
          <w:szCs w:val="28"/>
        </w:rPr>
        <w:t>и</w:t>
      </w:r>
      <w:r>
        <w:rPr>
          <w:color w:val="000000"/>
          <w:spacing w:val="67"/>
          <w:szCs w:val="28"/>
        </w:rPr>
        <w:t xml:space="preserve"> </w:t>
      </w:r>
      <w:r>
        <w:rPr>
          <w:color w:val="000000"/>
          <w:spacing w:val="6"/>
          <w:szCs w:val="28"/>
        </w:rPr>
        <w:t>э</w:t>
      </w:r>
      <w:r>
        <w:rPr>
          <w:color w:val="000000"/>
          <w:szCs w:val="28"/>
        </w:rPr>
        <w:t>фф</w:t>
      </w:r>
      <w:r>
        <w:rPr>
          <w:color w:val="000000"/>
          <w:spacing w:val="1"/>
          <w:w w:val="101"/>
          <w:szCs w:val="28"/>
        </w:rPr>
        <w:t>е</w:t>
      </w:r>
      <w:r>
        <w:rPr>
          <w:color w:val="000000"/>
          <w:szCs w:val="28"/>
        </w:rPr>
        <w:t>ктивны</w:t>
      </w:r>
      <w:r>
        <w:rPr>
          <w:color w:val="000000"/>
          <w:spacing w:val="1"/>
          <w:szCs w:val="28"/>
        </w:rPr>
        <w:t>м</w:t>
      </w:r>
      <w:r>
        <w:rPr>
          <w:color w:val="000000"/>
          <w:spacing w:val="64"/>
          <w:szCs w:val="28"/>
        </w:rPr>
        <w:t xml:space="preserve"> </w:t>
      </w:r>
      <w:r>
        <w:rPr>
          <w:color w:val="000000"/>
          <w:szCs w:val="28"/>
        </w:rPr>
        <w:t>р</w:t>
      </w:r>
      <w:r>
        <w:rPr>
          <w:color w:val="000000"/>
          <w:spacing w:val="-1"/>
          <w:w w:val="101"/>
          <w:szCs w:val="28"/>
        </w:rPr>
        <w:t>а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-1"/>
          <w:szCs w:val="28"/>
        </w:rPr>
        <w:t>х</w:t>
      </w:r>
      <w:r>
        <w:rPr>
          <w:color w:val="000000"/>
          <w:spacing w:val="1"/>
          <w:szCs w:val="28"/>
        </w:rPr>
        <w:t>одо</w:t>
      </w:r>
      <w:r>
        <w:rPr>
          <w:color w:val="000000"/>
          <w:szCs w:val="28"/>
        </w:rPr>
        <w:t>в</w:t>
      </w:r>
      <w:r>
        <w:rPr>
          <w:color w:val="000000"/>
          <w:spacing w:val="-2"/>
          <w:w w:val="101"/>
          <w:szCs w:val="28"/>
        </w:rPr>
        <w:t>а</w:t>
      </w:r>
      <w:r>
        <w:rPr>
          <w:color w:val="000000"/>
          <w:szCs w:val="28"/>
        </w:rPr>
        <w:t>н</w:t>
      </w:r>
      <w:r>
        <w:rPr>
          <w:color w:val="000000"/>
          <w:spacing w:val="1"/>
          <w:szCs w:val="28"/>
        </w:rPr>
        <w:t>и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м вы</w:t>
      </w:r>
      <w:r>
        <w:rPr>
          <w:color w:val="000000"/>
          <w:spacing w:val="1"/>
          <w:szCs w:val="28"/>
        </w:rPr>
        <w:t>д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л</w:t>
      </w:r>
      <w:r>
        <w:rPr>
          <w:color w:val="000000"/>
          <w:spacing w:val="-1"/>
          <w:w w:val="101"/>
          <w:szCs w:val="28"/>
        </w:rPr>
        <w:t>е</w:t>
      </w:r>
      <w:r>
        <w:rPr>
          <w:color w:val="000000"/>
          <w:szCs w:val="28"/>
        </w:rPr>
        <w:t>н</w:t>
      </w:r>
      <w:r>
        <w:rPr>
          <w:color w:val="000000"/>
          <w:spacing w:val="-1"/>
          <w:szCs w:val="28"/>
        </w:rPr>
        <w:t>ны</w:t>
      </w:r>
      <w:r>
        <w:rPr>
          <w:color w:val="000000"/>
          <w:szCs w:val="28"/>
        </w:rPr>
        <w:t>х</w:t>
      </w:r>
      <w:r>
        <w:rPr>
          <w:color w:val="000000"/>
          <w:spacing w:val="130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-1"/>
          <w:szCs w:val="28"/>
        </w:rPr>
        <w:t>р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-1"/>
          <w:szCs w:val="28"/>
        </w:rPr>
        <w:t>д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-2"/>
          <w:szCs w:val="28"/>
        </w:rPr>
        <w:t>т</w:t>
      </w:r>
      <w:r>
        <w:rPr>
          <w:color w:val="000000"/>
          <w:szCs w:val="28"/>
        </w:rPr>
        <w:t>в</w:t>
      </w:r>
      <w:r>
        <w:rPr>
          <w:color w:val="000000"/>
          <w:spacing w:val="128"/>
          <w:szCs w:val="28"/>
        </w:rPr>
        <w:t xml:space="preserve"> </w:t>
      </w:r>
      <w:r>
        <w:rPr>
          <w:color w:val="000000"/>
          <w:szCs w:val="28"/>
        </w:rPr>
        <w:t>из</w:t>
      </w:r>
      <w:r>
        <w:rPr>
          <w:color w:val="000000"/>
          <w:spacing w:val="128"/>
          <w:szCs w:val="28"/>
        </w:rPr>
        <w:t xml:space="preserve"> </w:t>
      </w:r>
      <w:r>
        <w:rPr>
          <w:color w:val="000000"/>
          <w:spacing w:val="1"/>
          <w:szCs w:val="28"/>
        </w:rPr>
        <w:t>б</w:t>
      </w:r>
      <w:r>
        <w:rPr>
          <w:color w:val="000000"/>
          <w:szCs w:val="28"/>
        </w:rPr>
        <w:t>юдж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т</w:t>
      </w:r>
      <w:r>
        <w:rPr>
          <w:color w:val="000000"/>
          <w:spacing w:val="1"/>
          <w:w w:val="101"/>
          <w:szCs w:val="28"/>
        </w:rPr>
        <w:t>а</w:t>
      </w:r>
      <w:r>
        <w:rPr>
          <w:color w:val="000000"/>
          <w:spacing w:val="128"/>
          <w:szCs w:val="28"/>
        </w:rPr>
        <w:t xml:space="preserve"> </w:t>
      </w:r>
      <w:r>
        <w:rPr>
          <w:color w:val="000000"/>
          <w:szCs w:val="28"/>
        </w:rPr>
        <w:t>горо</w:t>
      </w:r>
      <w:r>
        <w:rPr>
          <w:color w:val="000000"/>
          <w:spacing w:val="-1"/>
          <w:szCs w:val="28"/>
        </w:rPr>
        <w:t>д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129"/>
          <w:szCs w:val="28"/>
        </w:rPr>
        <w:t xml:space="preserve"> </w:t>
      </w:r>
      <w:r>
        <w:rPr>
          <w:color w:val="000000"/>
          <w:szCs w:val="28"/>
        </w:rPr>
        <w:t>Кирсанова, Тамбовской области</w:t>
      </w:r>
      <w:r>
        <w:rPr>
          <w:color w:val="000000"/>
          <w:spacing w:val="127"/>
          <w:szCs w:val="28"/>
        </w:rPr>
        <w:t xml:space="preserve"> </w:t>
      </w:r>
      <w:r>
        <w:rPr>
          <w:color w:val="000000"/>
          <w:szCs w:val="28"/>
        </w:rPr>
        <w:t>н</w:t>
      </w:r>
      <w:r>
        <w:rPr>
          <w:color w:val="000000"/>
          <w:spacing w:val="1"/>
          <w:w w:val="101"/>
          <w:szCs w:val="28"/>
        </w:rPr>
        <w:t>а</w:t>
      </w:r>
      <w:r>
        <w:rPr>
          <w:color w:val="000000"/>
          <w:spacing w:val="128"/>
          <w:szCs w:val="28"/>
        </w:rPr>
        <w:t xml:space="preserve"> 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ж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м</w:t>
      </w:r>
      <w:r>
        <w:rPr>
          <w:color w:val="000000"/>
          <w:w w:val="101"/>
          <w:szCs w:val="28"/>
        </w:rPr>
        <w:t>ес</w:t>
      </w:r>
      <w:r>
        <w:rPr>
          <w:color w:val="000000"/>
          <w:spacing w:val="-3"/>
          <w:w w:val="101"/>
          <w:szCs w:val="28"/>
        </w:rPr>
        <w:t>я</w:t>
      </w:r>
      <w:r>
        <w:rPr>
          <w:color w:val="000000"/>
          <w:szCs w:val="28"/>
        </w:rPr>
        <w:t>чн</w:t>
      </w:r>
      <w:r>
        <w:rPr>
          <w:color w:val="000000"/>
          <w:spacing w:val="-1"/>
          <w:szCs w:val="28"/>
        </w:rPr>
        <w:t>у</w:t>
      </w:r>
      <w:r>
        <w:rPr>
          <w:color w:val="000000"/>
          <w:szCs w:val="28"/>
        </w:rPr>
        <w:t xml:space="preserve">ю 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тип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ндию Ст</w:t>
      </w:r>
      <w:r>
        <w:rPr>
          <w:color w:val="000000"/>
          <w:spacing w:val="-3"/>
          <w:szCs w:val="28"/>
        </w:rPr>
        <w:t>у</w:t>
      </w:r>
      <w:r>
        <w:rPr>
          <w:color w:val="000000"/>
          <w:szCs w:val="28"/>
        </w:rPr>
        <w:t>д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</w:t>
      </w:r>
      <w:r>
        <w:rPr>
          <w:color w:val="000000"/>
          <w:spacing w:val="-1"/>
          <w:szCs w:val="28"/>
        </w:rPr>
        <w:t>т</w:t>
      </w:r>
      <w:r>
        <w:rPr>
          <w:color w:val="000000"/>
          <w:w w:val="101"/>
          <w:szCs w:val="28"/>
        </w:rPr>
        <w:t>а;</w:t>
      </w:r>
    </w:p>
    <w:p w:rsidR="001C33E8" w:rsidRDefault="001C33E8" w:rsidP="004B2B57">
      <w:pPr>
        <w:widowControl w:val="0"/>
        <w:spacing w:before="2" w:line="239" w:lineRule="auto"/>
        <w:ind w:left="1" w:right="-18" w:firstLine="707"/>
        <w:jc w:val="both"/>
        <w:rPr>
          <w:color w:val="000000"/>
          <w:w w:val="101"/>
          <w:szCs w:val="28"/>
        </w:rPr>
      </w:pPr>
      <w:r>
        <w:rPr>
          <w:color w:val="000000"/>
          <w:w w:val="101"/>
          <w:szCs w:val="28"/>
        </w:rPr>
        <w:t>- контролировать успеваемость студента, заключившего договор на целевое обучение;</w:t>
      </w:r>
    </w:p>
    <w:p w:rsidR="001C33E8" w:rsidRDefault="001C33E8" w:rsidP="004B2B57">
      <w:pPr>
        <w:widowControl w:val="0"/>
        <w:spacing w:before="2" w:line="239" w:lineRule="auto"/>
        <w:ind w:left="1" w:right="-18" w:firstLine="707"/>
        <w:jc w:val="both"/>
        <w:rPr>
          <w:color w:val="000000"/>
          <w:w w:val="101"/>
          <w:szCs w:val="28"/>
        </w:rPr>
      </w:pPr>
      <w:r>
        <w:rPr>
          <w:color w:val="000000"/>
          <w:w w:val="101"/>
          <w:szCs w:val="28"/>
        </w:rPr>
        <w:t>- в</w:t>
      </w:r>
      <w:r>
        <w:rPr>
          <w:color w:val="000000"/>
          <w:spacing w:val="98"/>
          <w:szCs w:val="28"/>
        </w:rPr>
        <w:t xml:space="preserve"> 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л</w:t>
      </w:r>
      <w:r>
        <w:rPr>
          <w:color w:val="000000"/>
          <w:spacing w:val="-4"/>
          <w:szCs w:val="28"/>
        </w:rPr>
        <w:t>у</w:t>
      </w:r>
      <w:r>
        <w:rPr>
          <w:color w:val="000000"/>
          <w:szCs w:val="28"/>
        </w:rPr>
        <w:t>ч</w:t>
      </w:r>
      <w:r>
        <w:rPr>
          <w:color w:val="000000"/>
          <w:w w:val="101"/>
          <w:szCs w:val="28"/>
        </w:rPr>
        <w:t>ае</w:t>
      </w:r>
      <w:r>
        <w:rPr>
          <w:color w:val="000000"/>
          <w:spacing w:val="97"/>
          <w:szCs w:val="28"/>
        </w:rPr>
        <w:t xml:space="preserve"> </w:t>
      </w:r>
      <w:r>
        <w:rPr>
          <w:color w:val="000000"/>
          <w:spacing w:val="-1"/>
          <w:szCs w:val="28"/>
        </w:rPr>
        <w:t>в</w:t>
      </w:r>
      <w:r>
        <w:rPr>
          <w:color w:val="000000"/>
          <w:szCs w:val="28"/>
        </w:rPr>
        <w:t>ы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-2"/>
          <w:szCs w:val="28"/>
        </w:rPr>
        <w:t>в</w:t>
      </w:r>
      <w:r>
        <w:rPr>
          <w:color w:val="000000"/>
          <w:szCs w:val="28"/>
        </w:rPr>
        <w:t>л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98"/>
          <w:szCs w:val="28"/>
        </w:rPr>
        <w:t xml:space="preserve"> </w:t>
      </w:r>
      <w:r>
        <w:rPr>
          <w:color w:val="000000"/>
          <w:szCs w:val="28"/>
        </w:rPr>
        <w:t>н</w:t>
      </w:r>
      <w:r>
        <w:rPr>
          <w:color w:val="000000"/>
          <w:spacing w:val="-1"/>
          <w:w w:val="101"/>
          <w:szCs w:val="28"/>
        </w:rPr>
        <w:t>а</w:t>
      </w:r>
      <w:r>
        <w:rPr>
          <w:color w:val="000000"/>
          <w:szCs w:val="28"/>
        </w:rPr>
        <w:t>р</w:t>
      </w:r>
      <w:r>
        <w:rPr>
          <w:color w:val="000000"/>
          <w:spacing w:val="-3"/>
          <w:szCs w:val="28"/>
        </w:rPr>
        <w:t>у</w:t>
      </w:r>
      <w:r>
        <w:rPr>
          <w:color w:val="000000"/>
          <w:szCs w:val="28"/>
        </w:rPr>
        <w:t>ш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ний Ст</w:t>
      </w:r>
      <w:r>
        <w:rPr>
          <w:color w:val="000000"/>
          <w:spacing w:val="-2"/>
          <w:szCs w:val="28"/>
        </w:rPr>
        <w:t>у</w:t>
      </w:r>
      <w:r>
        <w:rPr>
          <w:color w:val="000000"/>
          <w:szCs w:val="28"/>
        </w:rPr>
        <w:t>д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1"/>
          <w:szCs w:val="28"/>
        </w:rPr>
        <w:t>нтом</w:t>
      </w:r>
      <w:r>
        <w:rPr>
          <w:color w:val="000000"/>
          <w:szCs w:val="28"/>
        </w:rPr>
        <w:tab/>
      </w:r>
      <w:r>
        <w:rPr>
          <w:color w:val="000000"/>
          <w:spacing w:val="-2"/>
          <w:szCs w:val="28"/>
        </w:rPr>
        <w:t>у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ловий д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говор</w:t>
      </w:r>
      <w:r>
        <w:rPr>
          <w:color w:val="000000"/>
          <w:w w:val="101"/>
          <w:szCs w:val="28"/>
        </w:rPr>
        <w:t xml:space="preserve">а </w:t>
      </w:r>
      <w:r>
        <w:rPr>
          <w:color w:val="000000"/>
          <w:szCs w:val="28"/>
        </w:rPr>
        <w:t xml:space="preserve">о целевом обучении </w:t>
      </w:r>
      <w:r>
        <w:rPr>
          <w:color w:val="000000"/>
          <w:szCs w:val="28"/>
        </w:rPr>
        <w:tab/>
        <w:t>о</w:t>
      </w:r>
      <w:r>
        <w:rPr>
          <w:color w:val="000000"/>
          <w:w w:val="101"/>
          <w:szCs w:val="28"/>
        </w:rPr>
        <w:t>с</w:t>
      </w:r>
      <w:r>
        <w:rPr>
          <w:color w:val="000000"/>
          <w:spacing w:val="-3"/>
          <w:szCs w:val="28"/>
        </w:rPr>
        <w:t>у</w:t>
      </w:r>
      <w:r>
        <w:rPr>
          <w:color w:val="000000"/>
          <w:szCs w:val="28"/>
        </w:rPr>
        <w:t>щ</w:t>
      </w:r>
      <w:r>
        <w:rPr>
          <w:color w:val="000000"/>
          <w:w w:val="101"/>
          <w:szCs w:val="28"/>
        </w:rPr>
        <w:t>ес</w:t>
      </w:r>
      <w:r>
        <w:rPr>
          <w:color w:val="000000"/>
          <w:szCs w:val="28"/>
        </w:rPr>
        <w:t>твить д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й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тви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21"/>
          <w:szCs w:val="28"/>
        </w:rPr>
        <w:t xml:space="preserve"> </w:t>
      </w:r>
      <w:r>
        <w:rPr>
          <w:color w:val="000000"/>
          <w:szCs w:val="28"/>
        </w:rPr>
        <w:t>по</w:t>
      </w:r>
      <w:r>
        <w:rPr>
          <w:color w:val="000000"/>
          <w:spacing w:val="26"/>
          <w:szCs w:val="28"/>
        </w:rPr>
        <w:t xml:space="preserve"> </w:t>
      </w:r>
      <w:r>
        <w:rPr>
          <w:color w:val="000000"/>
          <w:szCs w:val="28"/>
        </w:rPr>
        <w:t>воз</w:t>
      </w:r>
      <w:r>
        <w:rPr>
          <w:color w:val="000000"/>
          <w:spacing w:val="-1"/>
          <w:szCs w:val="28"/>
        </w:rPr>
        <w:t>в</w:t>
      </w:r>
      <w:r>
        <w:rPr>
          <w:color w:val="000000"/>
          <w:szCs w:val="28"/>
        </w:rPr>
        <w:t>р</w:t>
      </w:r>
      <w:r>
        <w:rPr>
          <w:color w:val="000000"/>
          <w:w w:val="101"/>
          <w:szCs w:val="28"/>
        </w:rPr>
        <w:t>а</w:t>
      </w:r>
      <w:r>
        <w:rPr>
          <w:color w:val="000000"/>
          <w:spacing w:val="-1"/>
          <w:szCs w:val="28"/>
        </w:rPr>
        <w:t>т</w:t>
      </w:r>
      <w:r>
        <w:rPr>
          <w:color w:val="000000"/>
          <w:szCs w:val="28"/>
        </w:rPr>
        <w:t xml:space="preserve">у средств, выделенных на выплату стипендии </w:t>
      </w:r>
      <w:r>
        <w:rPr>
          <w:color w:val="000000"/>
          <w:spacing w:val="22"/>
          <w:szCs w:val="28"/>
        </w:rPr>
        <w:t>в</w:t>
      </w:r>
      <w:r>
        <w:rPr>
          <w:color w:val="000000"/>
          <w:spacing w:val="24"/>
          <w:szCs w:val="28"/>
        </w:rPr>
        <w:t xml:space="preserve"> </w:t>
      </w:r>
      <w:r>
        <w:rPr>
          <w:color w:val="000000"/>
          <w:spacing w:val="1"/>
          <w:szCs w:val="28"/>
        </w:rPr>
        <w:t>б</w:t>
      </w:r>
      <w:r>
        <w:rPr>
          <w:color w:val="000000"/>
          <w:szCs w:val="28"/>
        </w:rPr>
        <w:t>ю</w:t>
      </w:r>
      <w:r>
        <w:rPr>
          <w:color w:val="000000"/>
          <w:spacing w:val="1"/>
          <w:szCs w:val="28"/>
        </w:rPr>
        <w:t>дж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т</w:t>
      </w:r>
      <w:r>
        <w:rPr>
          <w:color w:val="000000"/>
          <w:spacing w:val="23"/>
          <w:szCs w:val="28"/>
        </w:rPr>
        <w:t xml:space="preserve"> </w:t>
      </w:r>
      <w:r>
        <w:rPr>
          <w:color w:val="000000"/>
          <w:szCs w:val="28"/>
        </w:rPr>
        <w:t>гор</w:t>
      </w:r>
      <w:r>
        <w:rPr>
          <w:color w:val="000000"/>
          <w:spacing w:val="1"/>
          <w:szCs w:val="28"/>
        </w:rPr>
        <w:t>од</w:t>
      </w:r>
      <w:r>
        <w:rPr>
          <w:color w:val="000000"/>
          <w:w w:val="101"/>
          <w:szCs w:val="28"/>
        </w:rPr>
        <w:t xml:space="preserve">а Кирсанова, Тамбовской области. </w:t>
      </w:r>
    </w:p>
    <w:p w:rsidR="001C33E8" w:rsidRDefault="001C33E8" w:rsidP="004B2B57">
      <w:pPr>
        <w:widowControl w:val="0"/>
        <w:spacing w:before="2" w:line="239" w:lineRule="auto"/>
        <w:ind w:left="1" w:right="-18" w:firstLine="707"/>
        <w:jc w:val="both"/>
        <w:rPr>
          <w:color w:val="000000"/>
          <w:szCs w:val="28"/>
        </w:rPr>
      </w:pPr>
    </w:p>
    <w:p w:rsidR="001C33E8" w:rsidRDefault="001C33E8" w:rsidP="004B2B57">
      <w:pPr>
        <w:jc w:val="both"/>
        <w:rPr>
          <w:color w:val="000000"/>
          <w:spacing w:val="1"/>
          <w:szCs w:val="28"/>
        </w:rPr>
      </w:pPr>
    </w:p>
    <w:p w:rsidR="001C33E8" w:rsidRDefault="001C33E8" w:rsidP="004B2B57">
      <w:pPr>
        <w:jc w:val="center"/>
        <w:rPr>
          <w:color w:val="000000"/>
          <w:spacing w:val="1"/>
          <w:szCs w:val="28"/>
        </w:rPr>
      </w:pPr>
      <w:r>
        <w:rPr>
          <w:color w:val="000000"/>
          <w:spacing w:val="1"/>
          <w:szCs w:val="28"/>
        </w:rPr>
        <w:t>5. Заключительные положения</w:t>
      </w:r>
    </w:p>
    <w:p w:rsidR="001C33E8" w:rsidRDefault="001C33E8" w:rsidP="004B2B57">
      <w:pPr>
        <w:jc w:val="both"/>
        <w:rPr>
          <w:color w:val="000000"/>
          <w:spacing w:val="1"/>
          <w:szCs w:val="28"/>
        </w:rPr>
      </w:pPr>
    </w:p>
    <w:p w:rsidR="001C33E8" w:rsidRDefault="001C33E8" w:rsidP="004B2B57">
      <w:pPr>
        <w:jc w:val="both"/>
        <w:rPr>
          <w:szCs w:val="28"/>
        </w:rPr>
      </w:pPr>
      <w:r>
        <w:rPr>
          <w:color w:val="000000"/>
          <w:szCs w:val="28"/>
        </w:rPr>
        <w:t xml:space="preserve">            5.1.</w:t>
      </w:r>
      <w:r>
        <w:rPr>
          <w:color w:val="000000"/>
          <w:spacing w:val="6"/>
          <w:szCs w:val="28"/>
        </w:rPr>
        <w:t xml:space="preserve"> </w:t>
      </w:r>
      <w:r>
        <w:rPr>
          <w:color w:val="000000"/>
          <w:spacing w:val="1"/>
          <w:szCs w:val="28"/>
        </w:rPr>
        <w:t>В</w:t>
      </w:r>
      <w:r>
        <w:rPr>
          <w:color w:val="000000"/>
          <w:spacing w:val="6"/>
          <w:szCs w:val="28"/>
        </w:rPr>
        <w:t xml:space="preserve"> </w:t>
      </w:r>
      <w:r>
        <w:rPr>
          <w:color w:val="000000"/>
          <w:szCs w:val="28"/>
        </w:rPr>
        <w:t>Д</w:t>
      </w:r>
      <w:r>
        <w:rPr>
          <w:color w:val="000000"/>
          <w:spacing w:val="2"/>
          <w:szCs w:val="28"/>
        </w:rPr>
        <w:t>о</w:t>
      </w:r>
      <w:r>
        <w:rPr>
          <w:color w:val="000000"/>
          <w:szCs w:val="28"/>
        </w:rPr>
        <w:t>го</w:t>
      </w:r>
      <w:r>
        <w:rPr>
          <w:color w:val="000000"/>
          <w:spacing w:val="-1"/>
          <w:szCs w:val="28"/>
        </w:rPr>
        <w:t>в</w:t>
      </w:r>
      <w:r>
        <w:rPr>
          <w:color w:val="000000"/>
          <w:szCs w:val="28"/>
        </w:rPr>
        <w:t>ор</w:t>
      </w:r>
      <w:r>
        <w:rPr>
          <w:color w:val="000000"/>
          <w:spacing w:val="10"/>
          <w:szCs w:val="28"/>
        </w:rPr>
        <w:t xml:space="preserve"> </w:t>
      </w:r>
      <w:r>
        <w:rPr>
          <w:color w:val="000000"/>
          <w:szCs w:val="28"/>
        </w:rPr>
        <w:t>о</w:t>
      </w:r>
      <w:r>
        <w:rPr>
          <w:color w:val="000000"/>
          <w:spacing w:val="8"/>
          <w:szCs w:val="28"/>
        </w:rPr>
        <w:t xml:space="preserve"> целевом обучении и </w:t>
      </w:r>
      <w:r>
        <w:rPr>
          <w:color w:val="000000"/>
          <w:szCs w:val="28"/>
        </w:rPr>
        <w:t>тр</w:t>
      </w:r>
      <w:r>
        <w:rPr>
          <w:color w:val="000000"/>
          <w:spacing w:val="-2"/>
          <w:szCs w:val="28"/>
        </w:rPr>
        <w:t>у</w:t>
      </w:r>
      <w:r>
        <w:rPr>
          <w:color w:val="000000"/>
          <w:szCs w:val="28"/>
        </w:rPr>
        <w:t>доу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трой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тв</w:t>
      </w:r>
      <w:r>
        <w:rPr>
          <w:color w:val="000000"/>
          <w:w w:val="101"/>
          <w:szCs w:val="28"/>
        </w:rPr>
        <w:t>е</w:t>
      </w:r>
      <w:r>
        <w:rPr>
          <w:color w:val="000000"/>
          <w:spacing w:val="5"/>
          <w:szCs w:val="28"/>
        </w:rPr>
        <w:t xml:space="preserve"> </w:t>
      </w:r>
      <w:r>
        <w:rPr>
          <w:color w:val="000000"/>
          <w:szCs w:val="28"/>
        </w:rPr>
        <w:t>мог</w:t>
      </w:r>
      <w:r>
        <w:rPr>
          <w:color w:val="000000"/>
          <w:spacing w:val="-2"/>
          <w:szCs w:val="28"/>
        </w:rPr>
        <w:t>у</w:t>
      </w:r>
      <w:r>
        <w:rPr>
          <w:color w:val="000000"/>
          <w:szCs w:val="28"/>
        </w:rPr>
        <w:t>т вн</w:t>
      </w:r>
      <w:r>
        <w:rPr>
          <w:color w:val="000000"/>
          <w:spacing w:val="1"/>
          <w:szCs w:val="28"/>
        </w:rPr>
        <w:t>о</w:t>
      </w:r>
      <w:r>
        <w:rPr>
          <w:color w:val="000000"/>
          <w:w w:val="101"/>
          <w:szCs w:val="28"/>
        </w:rPr>
        <w:t>с</w:t>
      </w:r>
      <w:r>
        <w:rPr>
          <w:color w:val="000000"/>
          <w:szCs w:val="28"/>
        </w:rPr>
        <w:t>ить</w:t>
      </w:r>
      <w:r>
        <w:rPr>
          <w:color w:val="000000"/>
          <w:w w:val="101"/>
          <w:szCs w:val="28"/>
        </w:rPr>
        <w:t>ся</w:t>
      </w:r>
      <w:r>
        <w:rPr>
          <w:color w:val="000000"/>
          <w:spacing w:val="25"/>
          <w:szCs w:val="28"/>
        </w:rPr>
        <w:t xml:space="preserve"> </w:t>
      </w:r>
      <w:r>
        <w:rPr>
          <w:color w:val="000000"/>
          <w:spacing w:val="1"/>
          <w:szCs w:val="28"/>
        </w:rPr>
        <w:t>и</w:t>
      </w:r>
      <w:r>
        <w:rPr>
          <w:color w:val="000000"/>
          <w:szCs w:val="28"/>
        </w:rPr>
        <w:t>зм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szCs w:val="28"/>
        </w:rPr>
        <w:t>н</w:t>
      </w:r>
      <w:r>
        <w:rPr>
          <w:color w:val="000000"/>
          <w:spacing w:val="-1"/>
          <w:w w:val="101"/>
          <w:szCs w:val="28"/>
        </w:rPr>
        <w:t>е</w:t>
      </w:r>
      <w:r>
        <w:rPr>
          <w:color w:val="000000"/>
          <w:szCs w:val="28"/>
        </w:rPr>
        <w:t>ни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27"/>
          <w:szCs w:val="28"/>
        </w:rPr>
        <w:t xml:space="preserve"> </w:t>
      </w:r>
      <w:r>
        <w:rPr>
          <w:color w:val="000000"/>
          <w:spacing w:val="1"/>
          <w:szCs w:val="28"/>
        </w:rPr>
        <w:t>п</w:t>
      </w:r>
      <w:r>
        <w:rPr>
          <w:color w:val="000000"/>
          <w:spacing w:val="-2"/>
          <w:szCs w:val="28"/>
        </w:rPr>
        <w:t>у</w:t>
      </w:r>
      <w:r>
        <w:rPr>
          <w:color w:val="000000"/>
          <w:szCs w:val="28"/>
        </w:rPr>
        <w:t>т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м</w:t>
      </w:r>
      <w:r>
        <w:rPr>
          <w:color w:val="000000"/>
          <w:spacing w:val="27"/>
          <w:szCs w:val="28"/>
        </w:rPr>
        <w:t xml:space="preserve"> </w:t>
      </w:r>
      <w:r>
        <w:rPr>
          <w:color w:val="000000"/>
          <w:szCs w:val="28"/>
        </w:rPr>
        <w:t>з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ключ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ни</w:t>
      </w:r>
      <w:r>
        <w:rPr>
          <w:color w:val="000000"/>
          <w:w w:val="101"/>
          <w:szCs w:val="28"/>
        </w:rPr>
        <w:t>я</w:t>
      </w:r>
      <w:r>
        <w:rPr>
          <w:color w:val="000000"/>
          <w:spacing w:val="26"/>
          <w:szCs w:val="28"/>
        </w:rPr>
        <w:t xml:space="preserve"> </w:t>
      </w:r>
      <w:r>
        <w:rPr>
          <w:color w:val="000000"/>
          <w:spacing w:val="1"/>
          <w:szCs w:val="28"/>
        </w:rPr>
        <w:t>д</w:t>
      </w:r>
      <w:r>
        <w:rPr>
          <w:color w:val="000000"/>
          <w:szCs w:val="28"/>
        </w:rPr>
        <w:t>ополнит</w:t>
      </w:r>
      <w:r>
        <w:rPr>
          <w:color w:val="000000"/>
          <w:w w:val="101"/>
          <w:szCs w:val="28"/>
        </w:rPr>
        <w:t>е</w:t>
      </w:r>
      <w:r>
        <w:rPr>
          <w:color w:val="000000"/>
          <w:szCs w:val="28"/>
        </w:rPr>
        <w:t>ль</w:t>
      </w:r>
      <w:r>
        <w:rPr>
          <w:color w:val="000000"/>
          <w:spacing w:val="-1"/>
          <w:szCs w:val="28"/>
        </w:rPr>
        <w:t>н</w:t>
      </w:r>
      <w:r>
        <w:rPr>
          <w:color w:val="000000"/>
          <w:szCs w:val="28"/>
        </w:rPr>
        <w:t>ых</w:t>
      </w:r>
      <w:r>
        <w:rPr>
          <w:color w:val="000000"/>
          <w:spacing w:val="26"/>
          <w:szCs w:val="28"/>
        </w:rPr>
        <w:t xml:space="preserve"> </w:t>
      </w:r>
      <w:r>
        <w:rPr>
          <w:color w:val="000000"/>
          <w:spacing w:val="-1"/>
          <w:w w:val="101"/>
          <w:szCs w:val="28"/>
        </w:rPr>
        <w:t>с</w:t>
      </w:r>
      <w:r>
        <w:rPr>
          <w:color w:val="000000"/>
          <w:szCs w:val="28"/>
        </w:rPr>
        <w:t>огл</w:t>
      </w:r>
      <w:r>
        <w:rPr>
          <w:color w:val="000000"/>
          <w:w w:val="101"/>
          <w:szCs w:val="28"/>
        </w:rPr>
        <w:t>а</w:t>
      </w:r>
      <w:r>
        <w:rPr>
          <w:color w:val="000000"/>
          <w:szCs w:val="28"/>
        </w:rPr>
        <w:t>ш</w:t>
      </w:r>
      <w:r>
        <w:rPr>
          <w:color w:val="000000"/>
          <w:spacing w:val="-1"/>
          <w:w w:val="101"/>
          <w:szCs w:val="28"/>
        </w:rPr>
        <w:t>е</w:t>
      </w:r>
      <w:r>
        <w:rPr>
          <w:color w:val="000000"/>
          <w:szCs w:val="28"/>
        </w:rPr>
        <w:t>ни</w:t>
      </w:r>
      <w:r>
        <w:rPr>
          <w:color w:val="000000"/>
          <w:spacing w:val="6"/>
          <w:szCs w:val="28"/>
        </w:rPr>
        <w:t>й.</w:t>
      </w:r>
    </w:p>
    <w:p w:rsidR="001C33E8" w:rsidRDefault="001C33E8" w:rsidP="004B2B57">
      <w:pPr>
        <w:jc w:val="both"/>
        <w:rPr>
          <w:szCs w:val="28"/>
        </w:rPr>
      </w:pPr>
    </w:p>
    <w:p w:rsidR="001C33E8" w:rsidRDefault="001C33E8" w:rsidP="004B2B57">
      <w:pPr>
        <w:jc w:val="both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>
      <w:pPr>
        <w:jc w:val="center"/>
        <w:rPr>
          <w:szCs w:val="28"/>
        </w:rPr>
      </w:pPr>
    </w:p>
    <w:p w:rsidR="001C33E8" w:rsidRDefault="001C33E8" w:rsidP="004B2B57"/>
    <w:p w:rsidR="001C33E8" w:rsidRDefault="001C33E8" w:rsidP="008B3234"/>
    <w:p w:rsidR="001C33E8" w:rsidRDefault="001C33E8" w:rsidP="008B3234">
      <w:pPr>
        <w:rPr>
          <w:szCs w:val="28"/>
        </w:rPr>
      </w:pPr>
    </w:p>
    <w:p w:rsidR="001C33E8" w:rsidRDefault="001C33E8" w:rsidP="005E4CC5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</w:t>
      </w:r>
    </w:p>
    <w:sectPr w:rsidR="001C33E8" w:rsidSect="0009080D">
      <w:pgSz w:w="11906" w:h="16838"/>
      <w:pgMar w:top="907" w:right="851" w:bottom="90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824047"/>
    <w:multiLevelType w:val="hybridMultilevel"/>
    <w:tmpl w:val="DC2052C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DF975A0"/>
    <w:multiLevelType w:val="hybridMultilevel"/>
    <w:tmpl w:val="268C20C8"/>
    <w:lvl w:ilvl="0" w:tplc="090ECC6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1B2EF2"/>
    <w:multiLevelType w:val="hybridMultilevel"/>
    <w:tmpl w:val="8C4A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56E"/>
    <w:rsid w:val="000021E0"/>
    <w:rsid w:val="0009080D"/>
    <w:rsid w:val="0009689F"/>
    <w:rsid w:val="000A5CEA"/>
    <w:rsid w:val="000A7DDB"/>
    <w:rsid w:val="000B2024"/>
    <w:rsid w:val="000D3CCF"/>
    <w:rsid w:val="000D74B4"/>
    <w:rsid w:val="000E3610"/>
    <w:rsid w:val="00165E7D"/>
    <w:rsid w:val="001706AE"/>
    <w:rsid w:val="00173C71"/>
    <w:rsid w:val="001C33E8"/>
    <w:rsid w:val="001E31A8"/>
    <w:rsid w:val="001E46A9"/>
    <w:rsid w:val="0021625C"/>
    <w:rsid w:val="0024240F"/>
    <w:rsid w:val="0025516F"/>
    <w:rsid w:val="002B44F3"/>
    <w:rsid w:val="002E382F"/>
    <w:rsid w:val="002E5DF3"/>
    <w:rsid w:val="003246B4"/>
    <w:rsid w:val="00352325"/>
    <w:rsid w:val="00357BD6"/>
    <w:rsid w:val="00361704"/>
    <w:rsid w:val="00365AD0"/>
    <w:rsid w:val="00390D6E"/>
    <w:rsid w:val="003C3BF0"/>
    <w:rsid w:val="003D7723"/>
    <w:rsid w:val="003E0CE1"/>
    <w:rsid w:val="003E6344"/>
    <w:rsid w:val="003F1C89"/>
    <w:rsid w:val="0040436D"/>
    <w:rsid w:val="00441228"/>
    <w:rsid w:val="00456440"/>
    <w:rsid w:val="00462611"/>
    <w:rsid w:val="0047472F"/>
    <w:rsid w:val="00483788"/>
    <w:rsid w:val="00492F4E"/>
    <w:rsid w:val="004A01B3"/>
    <w:rsid w:val="004B2B57"/>
    <w:rsid w:val="004B2DFC"/>
    <w:rsid w:val="004B68CF"/>
    <w:rsid w:val="004C47C8"/>
    <w:rsid w:val="004D55CB"/>
    <w:rsid w:val="004E4031"/>
    <w:rsid w:val="004E7B22"/>
    <w:rsid w:val="00523F9E"/>
    <w:rsid w:val="00534AD8"/>
    <w:rsid w:val="005673C7"/>
    <w:rsid w:val="00575542"/>
    <w:rsid w:val="0059715A"/>
    <w:rsid w:val="005D4BBE"/>
    <w:rsid w:val="005E4CC5"/>
    <w:rsid w:val="005E7514"/>
    <w:rsid w:val="005F508B"/>
    <w:rsid w:val="006078B9"/>
    <w:rsid w:val="006171C0"/>
    <w:rsid w:val="00622DA2"/>
    <w:rsid w:val="00623D36"/>
    <w:rsid w:val="006314DF"/>
    <w:rsid w:val="00642A25"/>
    <w:rsid w:val="006462D0"/>
    <w:rsid w:val="00650A0F"/>
    <w:rsid w:val="006648D6"/>
    <w:rsid w:val="006919F9"/>
    <w:rsid w:val="006B6AFB"/>
    <w:rsid w:val="006B7AC7"/>
    <w:rsid w:val="006C2BB7"/>
    <w:rsid w:val="006C3995"/>
    <w:rsid w:val="006D2FAA"/>
    <w:rsid w:val="006D5674"/>
    <w:rsid w:val="006D74C2"/>
    <w:rsid w:val="006E1C9D"/>
    <w:rsid w:val="00730F6E"/>
    <w:rsid w:val="00740D56"/>
    <w:rsid w:val="0075127D"/>
    <w:rsid w:val="00753595"/>
    <w:rsid w:val="0082089A"/>
    <w:rsid w:val="00892D03"/>
    <w:rsid w:val="008B0332"/>
    <w:rsid w:val="008B3234"/>
    <w:rsid w:val="008B4653"/>
    <w:rsid w:val="008F2A83"/>
    <w:rsid w:val="008F3DC2"/>
    <w:rsid w:val="00907354"/>
    <w:rsid w:val="0096331B"/>
    <w:rsid w:val="009638F5"/>
    <w:rsid w:val="00992918"/>
    <w:rsid w:val="009A107B"/>
    <w:rsid w:val="009D446E"/>
    <w:rsid w:val="009E1F85"/>
    <w:rsid w:val="009E4178"/>
    <w:rsid w:val="009F3D1F"/>
    <w:rsid w:val="009F42B9"/>
    <w:rsid w:val="00A049D1"/>
    <w:rsid w:val="00A11561"/>
    <w:rsid w:val="00A16B45"/>
    <w:rsid w:val="00A219F6"/>
    <w:rsid w:val="00A2370D"/>
    <w:rsid w:val="00A310E2"/>
    <w:rsid w:val="00A329BA"/>
    <w:rsid w:val="00A46918"/>
    <w:rsid w:val="00A6043D"/>
    <w:rsid w:val="00A60898"/>
    <w:rsid w:val="00A94F62"/>
    <w:rsid w:val="00AB5555"/>
    <w:rsid w:val="00AC7A65"/>
    <w:rsid w:val="00B37F54"/>
    <w:rsid w:val="00B40478"/>
    <w:rsid w:val="00B73368"/>
    <w:rsid w:val="00B774D4"/>
    <w:rsid w:val="00B826BB"/>
    <w:rsid w:val="00B90E2F"/>
    <w:rsid w:val="00BC53D0"/>
    <w:rsid w:val="00BC71C2"/>
    <w:rsid w:val="00BD2E23"/>
    <w:rsid w:val="00BE2C75"/>
    <w:rsid w:val="00BE4811"/>
    <w:rsid w:val="00BF1A90"/>
    <w:rsid w:val="00BF36EC"/>
    <w:rsid w:val="00C00590"/>
    <w:rsid w:val="00C00707"/>
    <w:rsid w:val="00C04EF0"/>
    <w:rsid w:val="00C07F9E"/>
    <w:rsid w:val="00C63A4F"/>
    <w:rsid w:val="00C734AD"/>
    <w:rsid w:val="00C82E65"/>
    <w:rsid w:val="00CA245E"/>
    <w:rsid w:val="00CF04E5"/>
    <w:rsid w:val="00D127A5"/>
    <w:rsid w:val="00D16950"/>
    <w:rsid w:val="00D22755"/>
    <w:rsid w:val="00D32506"/>
    <w:rsid w:val="00D66F29"/>
    <w:rsid w:val="00D676D8"/>
    <w:rsid w:val="00DC256E"/>
    <w:rsid w:val="00DC3EDA"/>
    <w:rsid w:val="00DD2348"/>
    <w:rsid w:val="00DD65D2"/>
    <w:rsid w:val="00DF2948"/>
    <w:rsid w:val="00E01180"/>
    <w:rsid w:val="00E16048"/>
    <w:rsid w:val="00E36961"/>
    <w:rsid w:val="00E4008B"/>
    <w:rsid w:val="00E40B76"/>
    <w:rsid w:val="00E76A85"/>
    <w:rsid w:val="00EB5692"/>
    <w:rsid w:val="00ED2B90"/>
    <w:rsid w:val="00F1594C"/>
    <w:rsid w:val="00F308FF"/>
    <w:rsid w:val="00F43ABB"/>
    <w:rsid w:val="00F57612"/>
    <w:rsid w:val="00F9717E"/>
    <w:rsid w:val="00FF1BA1"/>
    <w:rsid w:val="00FF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6E"/>
    <w:rPr>
      <w:rFonts w:ascii="Times New Roman" w:eastAsia="Times New Roman" w:hAnsi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256E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256E"/>
    <w:pPr>
      <w:keepNext/>
      <w:overflowPunct w:val="0"/>
      <w:autoSpaceDE w:val="0"/>
      <w:autoSpaceDN w:val="0"/>
      <w:adjustRightInd w:val="0"/>
      <w:spacing w:before="240" w:after="60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C256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C256E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0A7DDB"/>
    <w:pPr>
      <w:ind w:left="720"/>
      <w:contextualSpacing/>
    </w:pPr>
  </w:style>
  <w:style w:type="table" w:styleId="TableGrid">
    <w:name w:val="Table Grid"/>
    <w:basedOn w:val="TableNormal"/>
    <w:uiPriority w:val="99"/>
    <w:rsid w:val="00D169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F3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DC2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365AD0"/>
    <w:pPr>
      <w:spacing w:after="140" w:line="288" w:lineRule="auto"/>
    </w:pPr>
    <w:rPr>
      <w:rFonts w:ascii="Liberation Serif" w:eastAsia="Calibri" w:hAnsi="Liberation Serif" w:cs="Lohit Devanagari"/>
      <w:color w:val="00000A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65AD0"/>
    <w:rPr>
      <w:rFonts w:ascii="Liberation Serif" w:eastAsia="Times New Roman" w:hAnsi="Liberation Serif" w:cs="Lohit Devanagari"/>
      <w:color w:val="00000A"/>
      <w:sz w:val="24"/>
      <w:szCs w:val="24"/>
      <w:lang w:eastAsia="zh-CN" w:bidi="hi-IN"/>
    </w:rPr>
  </w:style>
  <w:style w:type="paragraph" w:styleId="NoSpacing">
    <w:name w:val="No Spacing"/>
    <w:link w:val="NoSpacingChar"/>
    <w:uiPriority w:val="99"/>
    <w:qFormat/>
    <w:rsid w:val="00BF1A90"/>
    <w:pPr>
      <w:spacing w:after="200" w:line="276" w:lineRule="auto"/>
    </w:pPr>
    <w:rPr>
      <w:rFonts w:eastAsia="Times New Roman"/>
    </w:rPr>
  </w:style>
  <w:style w:type="character" w:customStyle="1" w:styleId="NoSpacingChar">
    <w:name w:val="No Spacing Char"/>
    <w:link w:val="NoSpacing"/>
    <w:uiPriority w:val="99"/>
    <w:locked/>
    <w:rsid w:val="008B3234"/>
    <w:rPr>
      <w:rFonts w:ascii="Calibri" w:hAnsi="Calibri"/>
      <w:sz w:val="22"/>
      <w:lang w:eastAsia="ru-RU"/>
    </w:rPr>
  </w:style>
  <w:style w:type="paragraph" w:styleId="NormalWeb">
    <w:name w:val="Normal (Web)"/>
    <w:basedOn w:val="Normal"/>
    <w:uiPriority w:val="99"/>
    <w:rsid w:val="004B2B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6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4</Pages>
  <Words>1218</Words>
  <Characters>6948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comp5</cp:lastModifiedBy>
  <cp:revision>36</cp:revision>
  <cp:lastPrinted>2024-10-02T13:29:00Z</cp:lastPrinted>
  <dcterms:created xsi:type="dcterms:W3CDTF">2020-12-15T06:10:00Z</dcterms:created>
  <dcterms:modified xsi:type="dcterms:W3CDTF">2024-10-09T05:06:00Z</dcterms:modified>
</cp:coreProperties>
</file>